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92809092"/>
    <w:p w14:paraId="44F616C9" w14:textId="373E2786" w:rsidR="00301328" w:rsidRPr="00543115" w:rsidRDefault="00301328" w:rsidP="003C6DCA">
      <w:pPr>
        <w:shd w:val="clear" w:color="auto" w:fill="FACEF5"/>
        <w:rPr>
          <w:rFonts w:ascii="Amasis MT Pro Black" w:hAnsi="Amasis MT Pro Black" w:cs="Arial"/>
          <w:b/>
          <w:color w:val="00B050"/>
          <w:sz w:val="28"/>
          <w:szCs w:val="28"/>
        </w:rPr>
      </w:pPr>
      <w:r>
        <w:rPr>
          <w:noProof/>
        </w:rPr>
        <mc:AlternateContent>
          <mc:Choice Requires="wps">
            <w:drawing>
              <wp:anchor distT="0" distB="0" distL="114300" distR="114300" simplePos="0" relativeHeight="251658240" behindDoc="0" locked="0" layoutInCell="1" allowOverlap="1" wp14:anchorId="3DD257FC" wp14:editId="4F17F7BE">
                <wp:simplePos x="0" y="0"/>
                <wp:positionH relativeFrom="column">
                  <wp:posOffset>-168275</wp:posOffset>
                </wp:positionH>
                <wp:positionV relativeFrom="paragraph">
                  <wp:posOffset>-503555</wp:posOffset>
                </wp:positionV>
                <wp:extent cx="1036320" cy="853440"/>
                <wp:effectExtent l="0" t="0" r="11430" b="22860"/>
                <wp:wrapNone/>
                <wp:docPr id="9" name="Zone de texte 9"/>
                <wp:cNvGraphicFramePr/>
                <a:graphic xmlns:a="http://schemas.openxmlformats.org/drawingml/2006/main">
                  <a:graphicData uri="http://schemas.microsoft.com/office/word/2010/wordprocessingShape">
                    <wps:wsp>
                      <wps:cNvSpPr txBox="1"/>
                      <wps:spPr>
                        <a:xfrm>
                          <a:off x="0" y="0"/>
                          <a:ext cx="1036320" cy="853440"/>
                        </a:xfrm>
                        <a:prstGeom prst="rect">
                          <a:avLst/>
                        </a:prstGeom>
                        <a:solidFill>
                          <a:schemeClr val="lt1"/>
                        </a:solidFill>
                        <a:ln w="6350">
                          <a:solidFill>
                            <a:prstClr val="black"/>
                          </a:solidFill>
                        </a:ln>
                      </wps:spPr>
                      <wps:txbx>
                        <w:txbxContent>
                          <w:p w14:paraId="3A25E28E" w14:textId="67B0DEFF" w:rsidR="00301328" w:rsidRDefault="00301328" w:rsidP="00301328">
                            <w:r>
                              <w:t xml:space="preserve">  </w:t>
                            </w:r>
                            <w:r>
                              <w:rPr>
                                <w:rFonts w:ascii="Arial" w:hAnsi="Arial"/>
                                <w:noProof/>
                                <w:sz w:val="20"/>
                                <w:szCs w:val="20"/>
                                <w:lang w:eastAsia="fr-FR"/>
                              </w:rPr>
                              <w:drawing>
                                <wp:inline distT="0" distB="0" distL="0" distR="0" wp14:anchorId="49862428" wp14:editId="53D684C8">
                                  <wp:extent cx="716280" cy="708660"/>
                                  <wp:effectExtent l="0" t="0" r="7620" b="0"/>
                                  <wp:docPr id="59" name="Image 59" descr="FNSE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FNSEA 2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16280" cy="708660"/>
                                          </a:xfrm>
                                          <a:prstGeom prst="rect">
                                            <a:avLst/>
                                          </a:prstGeom>
                                          <a:noFill/>
                                          <a:ln>
                                            <a:noFill/>
                                          </a:ln>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D257FC" id="_x0000_t202" coordsize="21600,21600" o:spt="202" path="m,l,21600r21600,l21600,xe">
                <v:stroke joinstyle="miter"/>
                <v:path gradientshapeok="t" o:connecttype="rect"/>
              </v:shapetype>
              <v:shape id="Zone de texte 9" o:spid="_x0000_s1026" type="#_x0000_t202" style="position:absolute;margin-left:-13.25pt;margin-top:-39.65pt;width:81.6pt;height:67.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" fillcolor="white [3201]" strokeweight=".5pt">
                <v:textbox>
                  <w:txbxContent>
                    <w:p w14:paraId="3A25E28E" w14:textId="67B0DEFF" w:rsidR="00301328" w:rsidRDefault="00301328" w:rsidP="00301328">
                      <w:r>
                        <w:t xml:space="preserve">  </w:t>
                      </w:r>
                      <w:r>
                        <w:rPr>
                          <w:rFonts w:ascii="Arial" w:hAnsi="Arial"/>
                          <w:noProof/>
                          <w:sz w:val="20"/>
                          <w:szCs w:val="20"/>
                          <w:lang w:eastAsia="fr-FR"/>
                        </w:rPr>
                        <w:drawing>
                          <wp:inline distT="0" distB="0" distL="0" distR="0" wp14:anchorId="49862428" wp14:editId="53D684C8">
                            <wp:extent cx="716280" cy="708660"/>
                            <wp:effectExtent l="0" t="0" r="7620" b="0"/>
                            <wp:docPr id="59" name="Image 59" descr="FNSE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FNSEA 2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16280" cy="708660"/>
                                    </a:xfrm>
                                    <a:prstGeom prst="rect">
                                      <a:avLst/>
                                    </a:prstGeom>
                                    <a:noFill/>
                                    <a:ln>
                                      <a:noFill/>
                                    </a:ln>
                                  </pic:spPr>
                                </pic:pic>
                              </a:graphicData>
                            </a:graphic>
                          </wp:inline>
                        </w:drawing>
                      </w:r>
                    </w:p>
                  </w:txbxContent>
                </v:textbox>
              </v:shape>
            </w:pict>
          </mc:Fallback>
        </mc:AlternateContent>
      </w:r>
      <w:r>
        <w:rPr>
          <w:rFonts w:ascii="Cooper Black" w:hAnsi="Cooper Black" w:cs="Arial"/>
          <w:b/>
          <w:color w:val="00B050"/>
          <w:sz w:val="28"/>
          <w:szCs w:val="28"/>
        </w:rPr>
        <w:t xml:space="preserve">                      </w:t>
      </w:r>
      <w:r w:rsidRPr="00543115">
        <w:rPr>
          <w:rFonts w:ascii="Amasis MT Pro Black" w:hAnsi="Amasis MT Pro Black" w:cs="Arial"/>
          <w:b/>
          <w:color w:val="00B050"/>
          <w:sz w:val="28"/>
          <w:szCs w:val="28"/>
        </w:rPr>
        <w:t>SECTION DES ANCIENS EXPLOITANTS - FNSEA DE L’EURE</w:t>
      </w:r>
    </w:p>
    <w:p w14:paraId="2FD506E5" w14:textId="1EE2E1CB" w:rsidR="00301328" w:rsidRPr="00F14185" w:rsidRDefault="0084449F" w:rsidP="003C6DCA">
      <w:pPr>
        <w:pStyle w:val="Sansinterligne"/>
        <w:shd w:val="clear" w:color="auto" w:fill="FACEF5"/>
        <w:jc w:val="center"/>
        <w:rPr>
          <w:rFonts w:ascii="Arial Black" w:hAnsi="Arial Black"/>
          <w:b/>
          <w:color w:val="1F497D" w:themeColor="text2"/>
          <w:sz w:val="28"/>
          <w:szCs w:val="28"/>
        </w:rPr>
      </w:pPr>
      <w:r w:rsidRPr="00F14185">
        <w:rPr>
          <w:rFonts w:ascii="Arial Black" w:hAnsi="Arial Black"/>
          <w:b/>
          <w:color w:val="1F497D" w:themeColor="text2"/>
          <w:sz w:val="28"/>
          <w:szCs w:val="28"/>
        </w:rPr>
        <w:t xml:space="preserve">Séjour sur </w:t>
      </w:r>
      <w:r w:rsidR="00553D97" w:rsidRPr="00F14185">
        <w:rPr>
          <w:rFonts w:ascii="Arial Black" w:hAnsi="Arial Black"/>
          <w:b/>
          <w:color w:val="1F497D" w:themeColor="text2"/>
          <w:sz w:val="28"/>
          <w:szCs w:val="28"/>
        </w:rPr>
        <w:t xml:space="preserve">la </w:t>
      </w:r>
      <w:r w:rsidRPr="00F14185">
        <w:rPr>
          <w:rFonts w:ascii="Arial Black" w:hAnsi="Arial Black"/>
          <w:b/>
          <w:color w:val="1F497D" w:themeColor="text2"/>
          <w:sz w:val="28"/>
          <w:szCs w:val="28"/>
        </w:rPr>
        <w:t>Côte d’Azur, Grasse et l’Italie</w:t>
      </w:r>
    </w:p>
    <w:p w14:paraId="3E170B8C" w14:textId="4351035D" w:rsidR="0084449F" w:rsidRPr="00F14185" w:rsidRDefault="00491DCB" w:rsidP="003C6DCA">
      <w:pPr>
        <w:pStyle w:val="Sansinterligne"/>
        <w:shd w:val="clear" w:color="auto" w:fill="FACEF5"/>
        <w:jc w:val="center"/>
        <w:rPr>
          <w:rFonts w:ascii="Arial Black" w:hAnsi="Arial Black"/>
          <w:b/>
          <w:i/>
          <w:color w:val="1F497D" w:themeColor="text2"/>
          <w:sz w:val="28"/>
          <w:szCs w:val="28"/>
        </w:rPr>
      </w:pPr>
      <w:r w:rsidRPr="00F14185">
        <w:rPr>
          <w:rFonts w:ascii="Arial Black" w:hAnsi="Arial Black"/>
          <w:b/>
          <w:i/>
          <w:color w:val="1F497D" w:themeColor="text2"/>
          <w:sz w:val="28"/>
          <w:szCs w:val="28"/>
        </w:rPr>
        <w:t>8 jours d</w:t>
      </w:r>
      <w:r w:rsidR="00301328" w:rsidRPr="00F14185">
        <w:rPr>
          <w:rFonts w:ascii="Arial Black" w:hAnsi="Arial Black"/>
          <w:b/>
          <w:i/>
          <w:color w:val="1F497D" w:themeColor="text2"/>
          <w:sz w:val="28"/>
          <w:szCs w:val="28"/>
        </w:rPr>
        <w:t xml:space="preserve">u </w:t>
      </w:r>
      <w:r w:rsidR="001E2E4D" w:rsidRPr="00F14185">
        <w:rPr>
          <w:rFonts w:ascii="Arial Black" w:hAnsi="Arial Black"/>
          <w:b/>
          <w:i/>
          <w:color w:val="1F497D" w:themeColor="text2"/>
          <w:sz w:val="28"/>
          <w:szCs w:val="28"/>
        </w:rPr>
        <w:t>11</w:t>
      </w:r>
      <w:r w:rsidR="0084449F" w:rsidRPr="00F14185">
        <w:rPr>
          <w:rFonts w:ascii="Arial Black" w:hAnsi="Arial Black"/>
          <w:b/>
          <w:i/>
          <w:color w:val="1F497D" w:themeColor="text2"/>
          <w:sz w:val="28"/>
          <w:szCs w:val="28"/>
        </w:rPr>
        <w:t xml:space="preserve"> </w:t>
      </w:r>
      <w:r w:rsidR="00301328" w:rsidRPr="00F14185">
        <w:rPr>
          <w:rFonts w:ascii="Arial Black" w:hAnsi="Arial Black"/>
          <w:b/>
          <w:i/>
          <w:color w:val="1F497D" w:themeColor="text2"/>
          <w:sz w:val="28"/>
          <w:szCs w:val="28"/>
        </w:rPr>
        <w:t>juin au</w:t>
      </w:r>
      <w:r w:rsidR="001E2E4D" w:rsidRPr="00F14185">
        <w:rPr>
          <w:rFonts w:ascii="Arial Black" w:hAnsi="Arial Black"/>
          <w:b/>
          <w:i/>
          <w:color w:val="1F497D" w:themeColor="text2"/>
          <w:sz w:val="28"/>
          <w:szCs w:val="28"/>
        </w:rPr>
        <w:t xml:space="preserve"> 18</w:t>
      </w:r>
      <w:r w:rsidR="00301328" w:rsidRPr="00F14185">
        <w:rPr>
          <w:rFonts w:ascii="Arial Black" w:hAnsi="Arial Black"/>
          <w:b/>
          <w:i/>
          <w:color w:val="1F497D" w:themeColor="text2"/>
          <w:sz w:val="28"/>
          <w:szCs w:val="28"/>
        </w:rPr>
        <w:t xml:space="preserve"> juin 20</w:t>
      </w:r>
      <w:r w:rsidR="0084449F" w:rsidRPr="00F14185">
        <w:rPr>
          <w:rFonts w:ascii="Arial Black" w:hAnsi="Arial Black"/>
          <w:b/>
          <w:i/>
          <w:color w:val="1F497D" w:themeColor="text2"/>
          <w:sz w:val="28"/>
          <w:szCs w:val="28"/>
        </w:rPr>
        <w:t>22</w:t>
      </w:r>
    </w:p>
    <w:p w14:paraId="332BFF0E" w14:textId="0A893D3D" w:rsidR="0084449F" w:rsidRDefault="000858AD" w:rsidP="00747EB3">
      <w:pPr>
        <w:pStyle w:val="Default"/>
      </w:pPr>
      <w:r>
        <w:rPr>
          <w:noProof/>
        </w:rPr>
        <mc:AlternateContent>
          <mc:Choice Requires="wps">
            <w:drawing>
              <wp:anchor distT="0" distB="0" distL="114300" distR="114300" simplePos="0" relativeHeight="251660288" behindDoc="0" locked="0" layoutInCell="1" allowOverlap="1" wp14:anchorId="4B1CDA16" wp14:editId="75261AA6">
                <wp:simplePos x="0" y="0"/>
                <wp:positionH relativeFrom="page">
                  <wp:posOffset>3895090</wp:posOffset>
                </wp:positionH>
                <wp:positionV relativeFrom="paragraph">
                  <wp:posOffset>2284095</wp:posOffset>
                </wp:positionV>
                <wp:extent cx="3672840" cy="1463040"/>
                <wp:effectExtent l="0" t="0" r="3810" b="3810"/>
                <wp:wrapNone/>
                <wp:docPr id="15" name="Zone de texte 15"/>
                <wp:cNvGraphicFramePr/>
                <a:graphic xmlns:a="http://schemas.openxmlformats.org/drawingml/2006/main">
                  <a:graphicData uri="http://schemas.microsoft.com/office/word/2010/wordprocessingShape">
                    <wps:wsp>
                      <wps:cNvSpPr txBox="1"/>
                      <wps:spPr>
                        <a:xfrm>
                          <a:off x="0" y="0"/>
                          <a:ext cx="3672840" cy="1463040"/>
                        </a:xfrm>
                        <a:prstGeom prst="rect">
                          <a:avLst/>
                        </a:prstGeom>
                        <a:solidFill>
                          <a:schemeClr val="lt1"/>
                        </a:solidFill>
                        <a:ln w="6350">
                          <a:noFill/>
                        </a:ln>
                      </wps:spPr>
                      <wps:txbx>
                        <w:txbxContent>
                          <w:p w14:paraId="730CD346" w14:textId="753FFBD7" w:rsidR="007A1414" w:rsidRDefault="002259E4" w:rsidP="00817E50">
                            <w:pPr>
                              <w:pStyle w:val="Sansinterligne"/>
                            </w:pPr>
                            <w:r w:rsidRPr="0068480E">
                              <w:rPr>
                                <w:noProof/>
                              </w:rPr>
                              <w:drawing>
                                <wp:inline distT="0" distB="0" distL="0" distR="0" wp14:anchorId="120A16F6" wp14:editId="697D8E9B">
                                  <wp:extent cx="1767205" cy="1165501"/>
                                  <wp:effectExtent l="0" t="0" r="4445"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67205" cy="1165501"/>
                                          </a:xfrm>
                                          <a:prstGeom prst="rect">
                                            <a:avLst/>
                                          </a:prstGeom>
                                          <a:noFill/>
                                          <a:ln>
                                            <a:noFill/>
                                          </a:ln>
                                        </pic:spPr>
                                      </pic:pic>
                                    </a:graphicData>
                                  </a:graphic>
                                </wp:inline>
                              </w:drawing>
                            </w:r>
                            <w:r>
                              <w:t xml:space="preserve"> </w:t>
                            </w:r>
                            <w:r w:rsidR="007A1414" w:rsidRPr="000B56A9">
                              <w:rPr>
                                <w:noProof/>
                              </w:rPr>
                              <w:drawing>
                                <wp:inline distT="0" distB="0" distL="0" distR="0" wp14:anchorId="1924F1A4" wp14:editId="7ACC1247">
                                  <wp:extent cx="1657985" cy="11656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63893" cy="1169819"/>
                                          </a:xfrm>
                                          <a:prstGeom prst="rect">
                                            <a:avLst/>
                                          </a:prstGeom>
                                          <a:noFill/>
                                          <a:ln>
                                            <a:noFill/>
                                          </a:ln>
                                        </pic:spPr>
                                      </pic:pic>
                                    </a:graphicData>
                                  </a:graphic>
                                </wp:inline>
                              </w:drawing>
                            </w:r>
                          </w:p>
                          <w:p w14:paraId="4ED624BC" w14:textId="6D0DF843" w:rsidR="002259E4" w:rsidRDefault="002259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CDA16" id="Zone de texte 15" o:spid="_x0000_s1027" type="#_x0000_t202" style="position:absolute;margin-left:306.7pt;margin-top:179.85pt;width:289.2pt;height:115.2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" fillcolor="white [3201]" stroked="f" strokeweight=".5pt">
                <v:textbox>
                  <w:txbxContent>
                    <w:p w14:paraId="730CD346" w14:textId="753FFBD7" w:rsidR="007A1414" w:rsidRDefault="002259E4" w:rsidP="00817E50">
                      <w:pPr>
                        <w:pStyle w:val="Sansinterligne"/>
                      </w:pPr>
                      <w:r w:rsidRPr="0068480E">
                        <w:rPr>
                          <w:noProof/>
                        </w:rPr>
                        <w:drawing>
                          <wp:inline distT="0" distB="0" distL="0" distR="0" wp14:anchorId="120A16F6" wp14:editId="697D8E9B">
                            <wp:extent cx="1767205" cy="1165501"/>
                            <wp:effectExtent l="0" t="0" r="4445"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67205" cy="1165501"/>
                                    </a:xfrm>
                                    <a:prstGeom prst="rect">
                                      <a:avLst/>
                                    </a:prstGeom>
                                    <a:noFill/>
                                    <a:ln>
                                      <a:noFill/>
                                    </a:ln>
                                  </pic:spPr>
                                </pic:pic>
                              </a:graphicData>
                            </a:graphic>
                          </wp:inline>
                        </w:drawing>
                      </w:r>
                      <w:r>
                        <w:t xml:space="preserve"> </w:t>
                      </w:r>
                      <w:r w:rsidR="007A1414" w:rsidRPr="000B56A9">
                        <w:rPr>
                          <w:noProof/>
                        </w:rPr>
                        <w:drawing>
                          <wp:inline distT="0" distB="0" distL="0" distR="0" wp14:anchorId="1924F1A4" wp14:editId="7ACC1247">
                            <wp:extent cx="1657985" cy="11656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63893" cy="1169819"/>
                                    </a:xfrm>
                                    <a:prstGeom prst="rect">
                                      <a:avLst/>
                                    </a:prstGeom>
                                    <a:noFill/>
                                    <a:ln>
                                      <a:noFill/>
                                    </a:ln>
                                  </pic:spPr>
                                </pic:pic>
                              </a:graphicData>
                            </a:graphic>
                          </wp:inline>
                        </w:drawing>
                      </w:r>
                    </w:p>
                    <w:p w14:paraId="4ED624BC" w14:textId="6D0DF843" w:rsidR="002259E4" w:rsidRDefault="002259E4"/>
                  </w:txbxContent>
                </v:textbox>
                <w10:wrap anchorx="page"/>
              </v:shape>
            </w:pict>
          </mc:Fallback>
        </mc:AlternateContent>
      </w:r>
      <w:r w:rsidR="00F00305">
        <w:t xml:space="preserve">                                 </w:t>
      </w:r>
      <w:r w:rsidR="00F00305" w:rsidRPr="000858AD">
        <w:rPr>
          <w:noProof/>
          <w:shd w:val="clear" w:color="auto" w:fill="C6D9F1" w:themeFill="text2" w:themeFillTint="33"/>
        </w:rPr>
        <w:drawing>
          <wp:anchor distT="0" distB="0" distL="114300" distR="114300" simplePos="0" relativeHeight="251661312" behindDoc="1" locked="0" layoutInCell="1" allowOverlap="1" wp14:anchorId="768B4648" wp14:editId="2D90EE76">
            <wp:simplePos x="0" y="0"/>
            <wp:positionH relativeFrom="column">
              <wp:posOffset>1135380</wp:posOffset>
            </wp:positionH>
            <wp:positionV relativeFrom="paragraph">
              <wp:posOffset>-3175</wp:posOffset>
            </wp:positionV>
            <wp:extent cx="4785360" cy="2697480"/>
            <wp:effectExtent l="0" t="0" r="0" b="762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6297" r="9292" b="7971"/>
                    <a:stretch/>
                  </pic:blipFill>
                  <pic:spPr bwMode="auto">
                    <a:xfrm>
                      <a:off x="0" y="0"/>
                      <a:ext cx="4785360" cy="2697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66AA9E" w14:textId="07AC1EAF" w:rsidR="0084449F" w:rsidRDefault="0084449F" w:rsidP="00747EB3">
      <w:pPr>
        <w:pStyle w:val="Default"/>
      </w:pPr>
    </w:p>
    <w:p w14:paraId="0D7C8583" w14:textId="2B1C5DAD" w:rsidR="0084449F" w:rsidRDefault="000A0EEF" w:rsidP="00747EB3">
      <w:pPr>
        <w:pStyle w:val="Default"/>
      </w:pPr>
      <w:r>
        <w:rPr>
          <w:noProof/>
        </w:rPr>
        <mc:AlternateContent>
          <mc:Choice Requires="wps">
            <w:drawing>
              <wp:anchor distT="0" distB="0" distL="114300" distR="114300" simplePos="0" relativeHeight="251659264" behindDoc="0" locked="0" layoutInCell="1" allowOverlap="1" wp14:anchorId="00EB1D5F" wp14:editId="5F02085F">
                <wp:simplePos x="0" y="0"/>
                <wp:positionH relativeFrom="page">
                  <wp:posOffset>68580</wp:posOffset>
                </wp:positionH>
                <wp:positionV relativeFrom="paragraph">
                  <wp:posOffset>250825</wp:posOffset>
                </wp:positionV>
                <wp:extent cx="2110740" cy="1661160"/>
                <wp:effectExtent l="0" t="0" r="3810" b="0"/>
                <wp:wrapNone/>
                <wp:docPr id="12" name="Zone de texte 12"/>
                <wp:cNvGraphicFramePr/>
                <a:graphic xmlns:a="http://schemas.openxmlformats.org/drawingml/2006/main">
                  <a:graphicData uri="http://schemas.microsoft.com/office/word/2010/wordprocessingShape">
                    <wps:wsp>
                      <wps:cNvSpPr txBox="1"/>
                      <wps:spPr>
                        <a:xfrm>
                          <a:off x="0" y="0"/>
                          <a:ext cx="2110740" cy="1661160"/>
                        </a:xfrm>
                        <a:prstGeom prst="rect">
                          <a:avLst/>
                        </a:prstGeom>
                        <a:solidFill>
                          <a:schemeClr val="lt1"/>
                        </a:solidFill>
                        <a:ln w="6350">
                          <a:noFill/>
                        </a:ln>
                      </wps:spPr>
                      <wps:txbx>
                        <w:txbxContent>
                          <w:p w14:paraId="16004089" w14:textId="3B3C727B" w:rsidR="00F00305" w:rsidRDefault="002259E4" w:rsidP="00817E50">
                            <w:pPr>
                              <w:pStyle w:val="Sansinterligne"/>
                              <w:jc w:val="center"/>
                            </w:pPr>
                            <w:r w:rsidRPr="00817E50">
                              <w:rPr>
                                <w:b/>
                                <w:bCs/>
                                <w:i/>
                                <w:iCs/>
                              </w:rPr>
                              <w:t>Grasse</w:t>
                            </w:r>
                            <w:r w:rsidR="00F00305" w:rsidRPr="000246D1">
                              <w:rPr>
                                <w:noProof/>
                              </w:rPr>
                              <w:drawing>
                                <wp:inline distT="0" distB="0" distL="0" distR="0" wp14:anchorId="1ACFF7EC" wp14:editId="2F0FD773">
                                  <wp:extent cx="2133600" cy="1460836"/>
                                  <wp:effectExtent l="0" t="0" r="0" b="635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33600" cy="14608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B1D5F" id="Zone de texte 12" o:spid="_x0000_s1028" type="#_x0000_t202" style="position:absolute;margin-left:5.4pt;margin-top:19.75pt;width:166.2pt;height:130.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" fillcolor="white [3201]" stroked="f" strokeweight=".5pt">
                <v:textbox>
                  <w:txbxContent>
                    <w:p w14:paraId="16004089" w14:textId="3B3C727B" w:rsidR="00F00305" w:rsidRDefault="002259E4" w:rsidP="00817E50">
                      <w:pPr>
                        <w:pStyle w:val="Sansinterligne"/>
                        <w:jc w:val="center"/>
                      </w:pPr>
                      <w:r w:rsidRPr="00817E50">
                        <w:rPr>
                          <w:b/>
                          <w:bCs/>
                          <w:i/>
                          <w:iCs/>
                        </w:rPr>
                        <w:t>Grasse</w:t>
                      </w:r>
                      <w:r w:rsidR="00F00305" w:rsidRPr="000246D1">
                        <w:rPr>
                          <w:noProof/>
                        </w:rPr>
                        <w:drawing>
                          <wp:inline distT="0" distB="0" distL="0" distR="0" wp14:anchorId="1ACFF7EC" wp14:editId="2F0FD773">
                            <wp:extent cx="2133600" cy="1460836"/>
                            <wp:effectExtent l="0" t="0" r="0" b="635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33600" cy="1460836"/>
                                    </a:xfrm>
                                    <a:prstGeom prst="rect">
                                      <a:avLst/>
                                    </a:prstGeom>
                                    <a:noFill/>
                                    <a:ln>
                                      <a:noFill/>
                                    </a:ln>
                                  </pic:spPr>
                                </pic:pic>
                              </a:graphicData>
                            </a:graphic>
                          </wp:inline>
                        </w:drawing>
                      </w:r>
                    </w:p>
                  </w:txbxContent>
                </v:textbox>
                <w10:wrap anchorx="page"/>
              </v:shape>
            </w:pict>
          </mc:Fallback>
        </mc:AlternateContent>
      </w:r>
    </w:p>
    <w:p w14:paraId="05080D55" w14:textId="7C30AEBA" w:rsidR="0084449F" w:rsidRDefault="0084449F" w:rsidP="00747EB3">
      <w:pPr>
        <w:pStyle w:val="Default"/>
      </w:pPr>
    </w:p>
    <w:p w14:paraId="4FD27187" w14:textId="29CA738E" w:rsidR="0084449F" w:rsidRDefault="0084449F" w:rsidP="00747EB3">
      <w:pPr>
        <w:pStyle w:val="Default"/>
      </w:pPr>
    </w:p>
    <w:p w14:paraId="36687D12" w14:textId="6192E318" w:rsidR="0084449F" w:rsidRDefault="0084449F" w:rsidP="00747EB3">
      <w:pPr>
        <w:pStyle w:val="Default"/>
      </w:pPr>
    </w:p>
    <w:p w14:paraId="5B1EFB77" w14:textId="4EA1E5B6" w:rsidR="0084449F" w:rsidRDefault="0084449F" w:rsidP="00747EB3">
      <w:pPr>
        <w:pStyle w:val="Default"/>
      </w:pPr>
    </w:p>
    <w:p w14:paraId="33F65D05" w14:textId="0D5B63DC" w:rsidR="0084449F" w:rsidRDefault="0084449F" w:rsidP="00747EB3">
      <w:pPr>
        <w:pStyle w:val="Default"/>
      </w:pPr>
    </w:p>
    <w:p w14:paraId="061296A3" w14:textId="1229A909" w:rsidR="0084449F" w:rsidRDefault="0084449F" w:rsidP="00747EB3">
      <w:pPr>
        <w:pStyle w:val="Default"/>
      </w:pPr>
    </w:p>
    <w:p w14:paraId="63466C20" w14:textId="1FAEE7C3" w:rsidR="0084449F" w:rsidRDefault="0084449F" w:rsidP="00747EB3">
      <w:pPr>
        <w:pStyle w:val="Default"/>
      </w:pPr>
    </w:p>
    <w:p w14:paraId="13FDD90B" w14:textId="0C7C2D20" w:rsidR="0084449F" w:rsidRDefault="0084449F" w:rsidP="00747EB3">
      <w:pPr>
        <w:pStyle w:val="Default"/>
      </w:pPr>
    </w:p>
    <w:p w14:paraId="12DBEBF6" w14:textId="19F7ECD9" w:rsidR="0084449F" w:rsidRDefault="0084449F" w:rsidP="00747EB3">
      <w:pPr>
        <w:pStyle w:val="Default"/>
      </w:pPr>
    </w:p>
    <w:p w14:paraId="57460850" w14:textId="02FE3B63" w:rsidR="0084449F" w:rsidRDefault="0084449F" w:rsidP="00747EB3">
      <w:pPr>
        <w:pStyle w:val="Default"/>
      </w:pPr>
    </w:p>
    <w:p w14:paraId="568122B5" w14:textId="2AD3DA8E" w:rsidR="0084449F" w:rsidRDefault="0084449F" w:rsidP="00747EB3">
      <w:pPr>
        <w:pStyle w:val="Default"/>
      </w:pPr>
    </w:p>
    <w:p w14:paraId="08DD2BB8" w14:textId="27E2EE2A" w:rsidR="0084449F" w:rsidRDefault="0084449F" w:rsidP="00747EB3">
      <w:pPr>
        <w:pStyle w:val="Default"/>
      </w:pPr>
    </w:p>
    <w:p w14:paraId="47D77D33" w14:textId="30EAF35B" w:rsidR="0084449F" w:rsidRDefault="0084449F" w:rsidP="00747EB3">
      <w:pPr>
        <w:pStyle w:val="Default"/>
      </w:pPr>
    </w:p>
    <w:p w14:paraId="4086BE21" w14:textId="0C38CA30" w:rsidR="0084449F" w:rsidRDefault="0084449F" w:rsidP="00747EB3">
      <w:pPr>
        <w:pStyle w:val="Default"/>
      </w:pPr>
    </w:p>
    <w:p w14:paraId="79B150E0" w14:textId="22789F7B" w:rsidR="0084449F" w:rsidRDefault="0084449F" w:rsidP="00747EB3">
      <w:pPr>
        <w:pStyle w:val="Default"/>
      </w:pPr>
    </w:p>
    <w:p w14:paraId="6543CDCF" w14:textId="5E4E21EA" w:rsidR="004B2007" w:rsidRDefault="00D879B2" w:rsidP="008D7D50">
      <w:pPr>
        <w:pStyle w:val="Sansinterligne"/>
        <w:rPr>
          <w:b/>
          <w:bCs/>
          <w:i/>
          <w:iCs/>
        </w:rPr>
      </w:pPr>
      <w:r>
        <w:rPr>
          <w:b/>
          <w:bCs/>
          <w:i/>
          <w:iCs/>
        </w:rPr>
        <w:t xml:space="preserve">                                                Les Cèdres, v</w:t>
      </w:r>
      <w:r w:rsidRPr="00817E50">
        <w:rPr>
          <w:b/>
          <w:bCs/>
          <w:i/>
          <w:iCs/>
        </w:rPr>
        <w:t>otre hébergement</w:t>
      </w:r>
    </w:p>
    <w:p w14:paraId="7677FDA6" w14:textId="77777777" w:rsidR="008D7D50" w:rsidRPr="008D7D50" w:rsidRDefault="008D7D50" w:rsidP="008D7D50">
      <w:pPr>
        <w:pStyle w:val="Sansinterligne"/>
        <w:rPr>
          <w:b/>
          <w:bCs/>
          <w:i/>
          <w:iCs/>
        </w:rPr>
      </w:pPr>
    </w:p>
    <w:p w14:paraId="7C0C8A2D" w14:textId="352B4DCD" w:rsidR="0076304A" w:rsidRPr="00910D56" w:rsidRDefault="0076304A" w:rsidP="003C6DCA">
      <w:pPr>
        <w:pStyle w:val="Default"/>
        <w:shd w:val="clear" w:color="auto" w:fill="FACEF5"/>
        <w:rPr>
          <w:rFonts w:ascii="Avenir Next LT Pro Demi" w:hAnsi="Avenir Next LT Pro Demi" w:cs="Arial"/>
          <w:color w:val="auto"/>
        </w:rPr>
      </w:pPr>
      <w:r w:rsidRPr="00910D56">
        <w:rPr>
          <w:rFonts w:ascii="Avenir Next LT Pro Demi" w:hAnsi="Avenir Next LT Pro Demi" w:cs="Arial"/>
          <w:b/>
          <w:bCs/>
          <w:color w:val="auto"/>
        </w:rPr>
        <w:t>Jour 1</w:t>
      </w:r>
      <w:r w:rsidR="001E2E4D" w:rsidRPr="00910D56">
        <w:rPr>
          <w:rFonts w:ascii="Avenir Next LT Pro Demi" w:hAnsi="Avenir Next LT Pro Demi" w:cs="Arial"/>
          <w:b/>
          <w:bCs/>
          <w:color w:val="auto"/>
        </w:rPr>
        <w:t> : samedi 11 juin</w:t>
      </w:r>
    </w:p>
    <w:p w14:paraId="3272E102" w14:textId="1855118F" w:rsidR="00F532CA" w:rsidRPr="00910D56" w:rsidRDefault="0076304A" w:rsidP="003C6DCA">
      <w:pPr>
        <w:pStyle w:val="Default"/>
        <w:shd w:val="clear" w:color="auto" w:fill="FACEF5"/>
        <w:rPr>
          <w:rFonts w:ascii="Avenir Next LT Pro Demi" w:hAnsi="Avenir Next LT Pro Demi"/>
          <w:color w:val="auto"/>
        </w:rPr>
      </w:pPr>
      <w:r w:rsidRPr="00910D56">
        <w:rPr>
          <w:rFonts w:ascii="Avenir Next LT Pro Demi" w:hAnsi="Avenir Next LT Pro Demi"/>
          <w:b/>
          <w:bCs/>
          <w:color w:val="auto"/>
        </w:rPr>
        <w:t xml:space="preserve">NORMANDIE - AVIGNON </w:t>
      </w:r>
    </w:p>
    <w:p w14:paraId="76DB4ECE" w14:textId="77777777" w:rsidR="00577F24" w:rsidRPr="00577F24" w:rsidRDefault="00577F24" w:rsidP="00F532CA">
      <w:pPr>
        <w:pStyle w:val="Default"/>
        <w:rPr>
          <w:color w:val="auto"/>
          <w:sz w:val="16"/>
          <w:szCs w:val="16"/>
        </w:rPr>
      </w:pPr>
    </w:p>
    <w:p w14:paraId="46075F6C" w14:textId="571B1645" w:rsidR="00F532CA" w:rsidRPr="00744982" w:rsidRDefault="00F532CA" w:rsidP="00F532CA">
      <w:pPr>
        <w:pStyle w:val="Default"/>
        <w:rPr>
          <w:color w:val="auto"/>
          <w:sz w:val="22"/>
          <w:szCs w:val="22"/>
        </w:rPr>
      </w:pPr>
      <w:r w:rsidRPr="00744982">
        <w:rPr>
          <w:color w:val="auto"/>
          <w:sz w:val="22"/>
          <w:szCs w:val="22"/>
        </w:rPr>
        <w:t>Départ d</w:t>
      </w:r>
      <w:r w:rsidR="00553D97">
        <w:rPr>
          <w:color w:val="auto"/>
          <w:sz w:val="22"/>
          <w:szCs w:val="22"/>
        </w:rPr>
        <w:t xml:space="preserve">e la Maison des Agriculteurs à </w:t>
      </w:r>
      <w:r w:rsidR="00910D56">
        <w:rPr>
          <w:color w:val="auto"/>
          <w:sz w:val="22"/>
          <w:szCs w:val="22"/>
        </w:rPr>
        <w:t xml:space="preserve">Guichainville à 4h00 </w:t>
      </w:r>
      <w:r w:rsidRPr="00744982">
        <w:rPr>
          <w:color w:val="auto"/>
          <w:sz w:val="22"/>
          <w:szCs w:val="22"/>
        </w:rPr>
        <w:t xml:space="preserve">et route vers Avignon. </w:t>
      </w:r>
      <w:r w:rsidR="001E2E4D" w:rsidRPr="00744982">
        <w:rPr>
          <w:color w:val="auto"/>
          <w:sz w:val="22"/>
          <w:szCs w:val="22"/>
        </w:rPr>
        <w:t>Petit déjeuner et d</w:t>
      </w:r>
      <w:r w:rsidRPr="00744982">
        <w:rPr>
          <w:color w:val="auto"/>
          <w:sz w:val="22"/>
          <w:szCs w:val="22"/>
        </w:rPr>
        <w:t xml:space="preserve">éjeuner en cours de route. </w:t>
      </w:r>
    </w:p>
    <w:p w14:paraId="0514169D" w14:textId="5BDFE58F" w:rsidR="004B2007" w:rsidRDefault="00910D56" w:rsidP="00F532CA">
      <w:pPr>
        <w:pStyle w:val="Default"/>
        <w:rPr>
          <w:color w:val="auto"/>
          <w:sz w:val="22"/>
          <w:szCs w:val="22"/>
        </w:rPr>
      </w:pPr>
      <w:r>
        <w:rPr>
          <w:color w:val="auto"/>
          <w:sz w:val="22"/>
          <w:szCs w:val="22"/>
        </w:rPr>
        <w:t>Fin d’après-midi, i</w:t>
      </w:r>
      <w:r w:rsidR="00F532CA" w:rsidRPr="00744982">
        <w:rPr>
          <w:color w:val="auto"/>
          <w:sz w:val="22"/>
          <w:szCs w:val="22"/>
        </w:rPr>
        <w:t>nstallation dans votre hôtel en centre</w:t>
      </w:r>
      <w:r>
        <w:rPr>
          <w:color w:val="auto"/>
          <w:sz w:val="22"/>
          <w:szCs w:val="22"/>
        </w:rPr>
        <w:t>-</w:t>
      </w:r>
      <w:r w:rsidR="00F532CA" w:rsidRPr="00744982">
        <w:rPr>
          <w:color w:val="auto"/>
          <w:sz w:val="22"/>
          <w:szCs w:val="22"/>
        </w:rPr>
        <w:t>ville</w:t>
      </w:r>
      <w:r w:rsidR="001E2E4D" w:rsidRPr="00744982">
        <w:rPr>
          <w:color w:val="auto"/>
          <w:sz w:val="22"/>
          <w:szCs w:val="22"/>
        </w:rPr>
        <w:t xml:space="preserve"> d’Avignon</w:t>
      </w:r>
      <w:r w:rsidR="00F532CA" w:rsidRPr="00744982">
        <w:rPr>
          <w:color w:val="auto"/>
          <w:sz w:val="22"/>
          <w:szCs w:val="22"/>
        </w:rPr>
        <w:t xml:space="preserve">. Dîner au restaurant. Nuit. </w:t>
      </w:r>
    </w:p>
    <w:p w14:paraId="383A6E50" w14:textId="6EB43403" w:rsidR="00910D56" w:rsidRPr="008D7D50" w:rsidRDefault="00910D56" w:rsidP="00F532CA">
      <w:pPr>
        <w:pStyle w:val="Default"/>
        <w:rPr>
          <w:color w:val="auto"/>
          <w:sz w:val="16"/>
          <w:szCs w:val="16"/>
        </w:rPr>
      </w:pPr>
      <w:r>
        <w:rPr>
          <w:b/>
          <w:bCs/>
          <w:noProof/>
          <w:color w:val="auto"/>
        </w:rPr>
        <mc:AlternateContent>
          <mc:Choice Requires="wps">
            <w:drawing>
              <wp:anchor distT="0" distB="0" distL="114300" distR="114300" simplePos="0" relativeHeight="251662336" behindDoc="0" locked="0" layoutInCell="1" allowOverlap="1" wp14:anchorId="2612D213" wp14:editId="61F2A6B5">
                <wp:simplePos x="0" y="0"/>
                <wp:positionH relativeFrom="margin">
                  <wp:posOffset>3064510</wp:posOffset>
                </wp:positionH>
                <wp:positionV relativeFrom="paragraph">
                  <wp:posOffset>129540</wp:posOffset>
                </wp:positionV>
                <wp:extent cx="2994660" cy="1089660"/>
                <wp:effectExtent l="0" t="0" r="15240" b="15240"/>
                <wp:wrapNone/>
                <wp:docPr id="5" name="Zone de texte 5"/>
                <wp:cNvGraphicFramePr/>
                <a:graphic xmlns:a="http://schemas.openxmlformats.org/drawingml/2006/main">
                  <a:graphicData uri="http://schemas.microsoft.com/office/word/2010/wordprocessingShape">
                    <wps:wsp>
                      <wps:cNvSpPr txBox="1"/>
                      <wps:spPr>
                        <a:xfrm>
                          <a:off x="0" y="0"/>
                          <a:ext cx="2994660" cy="1089660"/>
                        </a:xfrm>
                        <a:prstGeom prst="rect">
                          <a:avLst/>
                        </a:prstGeom>
                        <a:solidFill>
                          <a:schemeClr val="lt1"/>
                        </a:solidFill>
                        <a:ln w="6350">
                          <a:solidFill>
                            <a:prstClr val="black"/>
                          </a:solidFill>
                        </a:ln>
                      </wps:spPr>
                      <wps:txbx>
                        <w:txbxContent>
                          <w:p w14:paraId="7E3BB631" w14:textId="21A6EAAD" w:rsidR="00AA513A" w:rsidRDefault="00AA513A">
                            <w:r>
                              <w:rPr>
                                <w:noProof/>
                              </w:rPr>
                              <w:drawing>
                                <wp:inline distT="0" distB="0" distL="0" distR="0" wp14:anchorId="1B85A0D4" wp14:editId="618C65DE">
                                  <wp:extent cx="2832377" cy="990600"/>
                                  <wp:effectExtent l="0" t="0" r="6350" b="0"/>
                                  <wp:docPr id="63" name="Image 63" descr="Une image contenant bâtiment, château, vieux,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bâtiment, château, vieux, pierre&#10;&#10;Description générée automatiquement"/>
                                          <pic:cNvPicPr>
                                            <a:picLocks noChangeAspect="1"/>
                                          </pic:cNvPicPr>
                                        </pic:nvPicPr>
                                        <pic:blipFill>
                                          <a:blip r:embed="rId15">
                                            <a:extLst>
                                              <a:ext uri="{28A0092B-C50C-407E-A947-70E740481C1C}">
                                                <a14:useLocalDpi xmlns:a14="http://schemas.microsoft.com/office/drawing/2010/main" val="0"/>
                                              </a:ext>
                                              <a:ext uri="{837473B0-CC2E-450A-ABE3-18F120FF3D39}">
                                                <a1611:picAttrSrcUrl xmlns:a1611="http://schemas.microsoft.com/office/drawing/2016/11/main" r:id="rId16"/>
                                              </a:ext>
                                            </a:extLst>
                                          </a:blip>
                                          <a:stretch>
                                            <a:fillRect/>
                                          </a:stretch>
                                        </pic:blipFill>
                                        <pic:spPr>
                                          <a:xfrm>
                                            <a:off x="0" y="0"/>
                                            <a:ext cx="2836312" cy="9919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2D213" id="Zone de texte 5" o:spid="_x0000_s1029" type="#_x0000_t202" style="position:absolute;margin-left:241.3pt;margin-top:10.2pt;width:235.8pt;height:85.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" fillcolor="white [3201]" strokeweight=".5pt">
                <v:textbox>
                  <w:txbxContent>
                    <w:p w14:paraId="7E3BB631" w14:textId="21A6EAAD" w:rsidR="00AA513A" w:rsidRDefault="00AA513A">
                      <w:r>
                        <w:rPr>
                          <w:noProof/>
                        </w:rPr>
                        <w:drawing>
                          <wp:inline distT="0" distB="0" distL="0" distR="0" wp14:anchorId="1B85A0D4" wp14:editId="618C65DE">
                            <wp:extent cx="2832377" cy="990600"/>
                            <wp:effectExtent l="0" t="0" r="6350" b="0"/>
                            <wp:docPr id="63" name="Image 63" descr="Une image contenant bâtiment, château, vieux,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bâtiment, château, vieux, pierre&#10;&#10;Description générée automatiquement"/>
                                    <pic:cNvPicPr>
                                      <a:picLocks noChangeAspect="1"/>
                                    </pic:cNvPicPr>
                                  </pic:nvPicPr>
                                  <pic:blipFill>
                                    <a:blip r:embed="rId17">
                                      <a:extLst>
                                        <a:ext uri="{28A0092B-C50C-407E-A947-70E740481C1C}">
                                          <a14:useLocalDpi xmlns:a14="http://schemas.microsoft.com/office/drawing/2010/main" val="0"/>
                                        </a:ext>
                                        <a:ext uri="{837473B0-CC2E-450A-ABE3-18F120FF3D39}">
                                          <a1611:picAttrSrcUrl xmlns:a1611="http://schemas.microsoft.com/office/drawing/2016/11/main" r:id="rId18"/>
                                        </a:ext>
                                      </a:extLst>
                                    </a:blip>
                                    <a:stretch>
                                      <a:fillRect/>
                                    </a:stretch>
                                  </pic:blipFill>
                                  <pic:spPr>
                                    <a:xfrm>
                                      <a:off x="0" y="0"/>
                                      <a:ext cx="2836312" cy="991976"/>
                                    </a:xfrm>
                                    <a:prstGeom prst="rect">
                                      <a:avLst/>
                                    </a:prstGeom>
                                  </pic:spPr>
                                </pic:pic>
                              </a:graphicData>
                            </a:graphic>
                          </wp:inline>
                        </w:drawing>
                      </w:r>
                    </w:p>
                  </w:txbxContent>
                </v:textbox>
                <w10:wrap anchorx="margin"/>
              </v:shape>
            </w:pict>
          </mc:Fallback>
        </mc:AlternateContent>
      </w:r>
    </w:p>
    <w:p w14:paraId="2EF0F6EF" w14:textId="6D32959C" w:rsidR="00F532CA" w:rsidRPr="008D7D50" w:rsidRDefault="00F532CA" w:rsidP="00747EB3">
      <w:pPr>
        <w:pStyle w:val="Default"/>
        <w:rPr>
          <w:sz w:val="16"/>
          <w:szCs w:val="16"/>
        </w:rPr>
      </w:pPr>
    </w:p>
    <w:p w14:paraId="70670CC4" w14:textId="140F45F4" w:rsidR="00F532CA" w:rsidRPr="00910D56" w:rsidRDefault="00F532CA" w:rsidP="003C6DCA">
      <w:pPr>
        <w:pStyle w:val="Default"/>
        <w:shd w:val="clear" w:color="auto" w:fill="FACEF5"/>
        <w:rPr>
          <w:rFonts w:ascii="Avenir Next LT Pro Demi" w:hAnsi="Avenir Next LT Pro Demi" w:cs="Arial"/>
          <w:color w:val="auto"/>
        </w:rPr>
      </w:pPr>
      <w:r w:rsidRPr="00910D56">
        <w:rPr>
          <w:rFonts w:ascii="Avenir Next LT Pro Demi" w:hAnsi="Avenir Next LT Pro Demi" w:cs="Arial"/>
          <w:b/>
          <w:bCs/>
          <w:color w:val="auto"/>
        </w:rPr>
        <w:t>Jour 2</w:t>
      </w:r>
      <w:r w:rsidR="001E2E4D" w:rsidRPr="00910D56">
        <w:rPr>
          <w:rFonts w:ascii="Avenir Next LT Pro Demi" w:hAnsi="Avenir Next LT Pro Demi" w:cs="Arial"/>
          <w:b/>
          <w:bCs/>
          <w:color w:val="auto"/>
        </w:rPr>
        <w:t> : dimanche 12 juin</w:t>
      </w:r>
    </w:p>
    <w:p w14:paraId="5B47C4BC" w14:textId="078F9A1E" w:rsidR="00AA513A" w:rsidRPr="00910D56" w:rsidRDefault="00F532CA" w:rsidP="003C6DCA">
      <w:pPr>
        <w:pStyle w:val="Default"/>
        <w:shd w:val="clear" w:color="auto" w:fill="FACEF5"/>
        <w:rPr>
          <w:rFonts w:ascii="Avenir Next LT Pro Demi" w:hAnsi="Avenir Next LT Pro Demi"/>
          <w:color w:val="auto"/>
        </w:rPr>
      </w:pPr>
      <w:r w:rsidRPr="00910D56">
        <w:rPr>
          <w:rFonts w:ascii="Avenir Next LT Pro Demi" w:hAnsi="Avenir Next LT Pro Demi"/>
          <w:b/>
          <w:bCs/>
          <w:color w:val="auto"/>
        </w:rPr>
        <w:t xml:space="preserve">AVIGNON - GRASSE </w:t>
      </w:r>
    </w:p>
    <w:p w14:paraId="674C5011" w14:textId="77777777" w:rsidR="00577F24" w:rsidRPr="00577F24" w:rsidRDefault="00577F24" w:rsidP="00747EB3">
      <w:pPr>
        <w:pStyle w:val="Default"/>
        <w:rPr>
          <w:color w:val="auto"/>
          <w:sz w:val="16"/>
          <w:szCs w:val="16"/>
        </w:rPr>
      </w:pPr>
    </w:p>
    <w:p w14:paraId="40B9CDCA" w14:textId="566B23E1" w:rsidR="00AA513A" w:rsidRPr="00744982" w:rsidRDefault="001E2E4D" w:rsidP="00747EB3">
      <w:pPr>
        <w:pStyle w:val="Default"/>
        <w:rPr>
          <w:color w:val="auto"/>
          <w:sz w:val="22"/>
          <w:szCs w:val="22"/>
        </w:rPr>
      </w:pPr>
      <w:r w:rsidRPr="00744982">
        <w:rPr>
          <w:color w:val="auto"/>
          <w:sz w:val="22"/>
          <w:szCs w:val="22"/>
        </w:rPr>
        <w:t xml:space="preserve">Petit déjeuner à l’hôtel. </w:t>
      </w:r>
    </w:p>
    <w:p w14:paraId="57B7C9BB" w14:textId="6CEC972A" w:rsidR="00AA513A" w:rsidRPr="00744982" w:rsidRDefault="00F532CA" w:rsidP="00F532CA">
      <w:pPr>
        <w:pStyle w:val="Default"/>
        <w:rPr>
          <w:b/>
          <w:bCs/>
          <w:color w:val="auto"/>
          <w:sz w:val="22"/>
          <w:szCs w:val="22"/>
        </w:rPr>
      </w:pPr>
      <w:r w:rsidRPr="00744982">
        <w:rPr>
          <w:b/>
          <w:bCs/>
          <w:color w:val="auto"/>
          <w:sz w:val="22"/>
          <w:szCs w:val="22"/>
        </w:rPr>
        <w:t>Visite</w:t>
      </w:r>
      <w:r w:rsidR="008508C3" w:rsidRPr="00744982">
        <w:rPr>
          <w:b/>
          <w:bCs/>
          <w:color w:val="auto"/>
          <w:sz w:val="22"/>
          <w:szCs w:val="22"/>
        </w:rPr>
        <w:t xml:space="preserve"> </w:t>
      </w:r>
      <w:r w:rsidRPr="00744982">
        <w:rPr>
          <w:b/>
          <w:bCs/>
          <w:color w:val="auto"/>
          <w:sz w:val="22"/>
          <w:szCs w:val="22"/>
        </w:rPr>
        <w:t>guidée du Palais des Papes et des Jardins.</w:t>
      </w:r>
    </w:p>
    <w:p w14:paraId="6010750B" w14:textId="77777777" w:rsidR="00AA513A" w:rsidRPr="00744982" w:rsidRDefault="00F532CA" w:rsidP="00F532CA">
      <w:pPr>
        <w:pStyle w:val="Default"/>
        <w:rPr>
          <w:color w:val="auto"/>
          <w:sz w:val="22"/>
          <w:szCs w:val="22"/>
        </w:rPr>
      </w:pPr>
      <w:r w:rsidRPr="00744982">
        <w:rPr>
          <w:color w:val="auto"/>
          <w:sz w:val="22"/>
          <w:szCs w:val="22"/>
        </w:rPr>
        <w:t xml:space="preserve">A la fois colossale forteresse et palais somptueux, </w:t>
      </w:r>
    </w:p>
    <w:p w14:paraId="6E809ACC" w14:textId="3ACB09C2" w:rsidR="00F532CA" w:rsidRPr="00744982" w:rsidRDefault="00553D97" w:rsidP="00F532CA">
      <w:pPr>
        <w:pStyle w:val="Default"/>
        <w:rPr>
          <w:color w:val="auto"/>
          <w:sz w:val="22"/>
          <w:szCs w:val="22"/>
        </w:rPr>
      </w:pPr>
      <w:proofErr w:type="gramStart"/>
      <w:r>
        <w:rPr>
          <w:color w:val="auto"/>
          <w:sz w:val="22"/>
          <w:szCs w:val="22"/>
        </w:rPr>
        <w:t>le</w:t>
      </w:r>
      <w:proofErr w:type="gramEnd"/>
      <w:r>
        <w:rPr>
          <w:color w:val="auto"/>
          <w:sz w:val="22"/>
          <w:szCs w:val="22"/>
        </w:rPr>
        <w:t xml:space="preserve"> palais des Papes</w:t>
      </w:r>
      <w:r w:rsidR="001E2E4D" w:rsidRPr="00744982">
        <w:rPr>
          <w:color w:val="auto"/>
          <w:sz w:val="22"/>
          <w:szCs w:val="22"/>
        </w:rPr>
        <w:t xml:space="preserve"> </w:t>
      </w:r>
      <w:r w:rsidR="00F532CA" w:rsidRPr="00744982">
        <w:rPr>
          <w:color w:val="auto"/>
          <w:sz w:val="22"/>
          <w:szCs w:val="22"/>
        </w:rPr>
        <w:t>constitue le plus grand</w:t>
      </w:r>
      <w:r w:rsidR="008508C3" w:rsidRPr="00744982">
        <w:rPr>
          <w:color w:val="auto"/>
          <w:sz w:val="22"/>
          <w:szCs w:val="22"/>
        </w:rPr>
        <w:t xml:space="preserve"> </w:t>
      </w:r>
      <w:r w:rsidR="00F532CA" w:rsidRPr="00744982">
        <w:rPr>
          <w:color w:val="auto"/>
          <w:sz w:val="22"/>
          <w:szCs w:val="22"/>
        </w:rPr>
        <w:t>palais gothique au monde</w:t>
      </w:r>
      <w:r w:rsidR="003619BA" w:rsidRPr="00744982">
        <w:rPr>
          <w:color w:val="auto"/>
          <w:sz w:val="22"/>
          <w:szCs w:val="22"/>
        </w:rPr>
        <w:t>,</w:t>
      </w:r>
      <w:r w:rsidR="00F532CA" w:rsidRPr="00744982">
        <w:rPr>
          <w:color w:val="auto"/>
          <w:sz w:val="22"/>
          <w:szCs w:val="22"/>
        </w:rPr>
        <w:t xml:space="preserve"> </w:t>
      </w:r>
      <w:r w:rsidR="003619BA" w:rsidRPr="00744982">
        <w:rPr>
          <w:color w:val="auto"/>
          <w:sz w:val="22"/>
          <w:szCs w:val="22"/>
        </w:rPr>
        <w:t>quatre</w:t>
      </w:r>
      <w:r w:rsidR="00F532CA" w:rsidRPr="00744982">
        <w:rPr>
          <w:color w:val="auto"/>
          <w:sz w:val="22"/>
          <w:szCs w:val="22"/>
        </w:rPr>
        <w:t xml:space="preserve"> fois la cathédrale de Chartres. </w:t>
      </w:r>
    </w:p>
    <w:p w14:paraId="603EB919" w14:textId="77777777" w:rsidR="008508C3" w:rsidRPr="00744982" w:rsidRDefault="00F532CA" w:rsidP="00F532CA">
      <w:pPr>
        <w:pStyle w:val="Default"/>
        <w:rPr>
          <w:color w:val="auto"/>
          <w:sz w:val="22"/>
          <w:szCs w:val="22"/>
        </w:rPr>
      </w:pPr>
      <w:r w:rsidRPr="00744982">
        <w:rPr>
          <w:b/>
          <w:bCs/>
          <w:color w:val="auto"/>
          <w:sz w:val="22"/>
          <w:szCs w:val="22"/>
        </w:rPr>
        <w:t xml:space="preserve">Déjeuner dans un restaurant. </w:t>
      </w:r>
    </w:p>
    <w:p w14:paraId="0A07BC79" w14:textId="60FF3BF6" w:rsidR="00F532CA" w:rsidRPr="00744982" w:rsidRDefault="008508C3" w:rsidP="00F532CA">
      <w:pPr>
        <w:pStyle w:val="Default"/>
        <w:rPr>
          <w:color w:val="auto"/>
          <w:sz w:val="22"/>
          <w:szCs w:val="22"/>
        </w:rPr>
      </w:pPr>
      <w:r w:rsidRPr="00744982">
        <w:rPr>
          <w:color w:val="auto"/>
          <w:sz w:val="22"/>
          <w:szCs w:val="22"/>
        </w:rPr>
        <w:t>R</w:t>
      </w:r>
      <w:r w:rsidR="00F532CA" w:rsidRPr="00744982">
        <w:rPr>
          <w:color w:val="auto"/>
          <w:sz w:val="22"/>
          <w:szCs w:val="22"/>
        </w:rPr>
        <w:t>oute vers Grasse pour une arrivée en fin d’après</w:t>
      </w:r>
      <w:r w:rsidR="00596F1F" w:rsidRPr="00744982">
        <w:rPr>
          <w:color w:val="auto"/>
          <w:sz w:val="22"/>
          <w:szCs w:val="22"/>
        </w:rPr>
        <w:t>-</w:t>
      </w:r>
      <w:r w:rsidR="00F532CA" w:rsidRPr="00744982">
        <w:rPr>
          <w:color w:val="auto"/>
          <w:sz w:val="22"/>
          <w:szCs w:val="22"/>
        </w:rPr>
        <w:t xml:space="preserve">midi. Installation dans les chambres de la résidence. </w:t>
      </w:r>
    </w:p>
    <w:p w14:paraId="6E5F6C4C" w14:textId="3DCF2038" w:rsidR="004B2007" w:rsidRPr="00744982" w:rsidRDefault="00F532CA" w:rsidP="00747EB3">
      <w:pPr>
        <w:pStyle w:val="Default"/>
        <w:rPr>
          <w:b/>
          <w:bCs/>
          <w:color w:val="auto"/>
          <w:sz w:val="22"/>
          <w:szCs w:val="22"/>
        </w:rPr>
      </w:pPr>
      <w:r w:rsidRPr="00744982">
        <w:rPr>
          <w:b/>
          <w:bCs/>
          <w:color w:val="auto"/>
          <w:sz w:val="22"/>
          <w:szCs w:val="22"/>
        </w:rPr>
        <w:t>Dîner</w:t>
      </w:r>
      <w:r w:rsidRPr="00744982">
        <w:rPr>
          <w:color w:val="auto"/>
          <w:sz w:val="22"/>
          <w:szCs w:val="22"/>
        </w:rPr>
        <w:t xml:space="preserve">, </w:t>
      </w:r>
      <w:r w:rsidRPr="00744982">
        <w:rPr>
          <w:b/>
          <w:bCs/>
          <w:color w:val="auto"/>
          <w:sz w:val="22"/>
          <w:szCs w:val="22"/>
        </w:rPr>
        <w:t>soirée animée.</w:t>
      </w:r>
    </w:p>
    <w:p w14:paraId="49A0CE67" w14:textId="3776835B" w:rsidR="00245A69" w:rsidRPr="008D7D50" w:rsidRDefault="00245A69" w:rsidP="00747EB3">
      <w:pPr>
        <w:pStyle w:val="Default"/>
        <w:rPr>
          <w:b/>
          <w:bCs/>
          <w:color w:val="auto"/>
          <w:sz w:val="16"/>
          <w:szCs w:val="16"/>
        </w:rPr>
      </w:pPr>
    </w:p>
    <w:p w14:paraId="5899FCD2" w14:textId="77777777" w:rsidR="00212406" w:rsidRPr="008D7D50" w:rsidRDefault="00212406" w:rsidP="00747EB3">
      <w:pPr>
        <w:pStyle w:val="Default"/>
        <w:rPr>
          <w:b/>
          <w:bCs/>
          <w:color w:val="auto"/>
          <w:sz w:val="16"/>
          <w:szCs w:val="16"/>
        </w:rPr>
      </w:pPr>
    </w:p>
    <w:p w14:paraId="0F7EBBF1" w14:textId="1208DBF2" w:rsidR="0076304A" w:rsidRPr="00EF05FA" w:rsidRDefault="0076304A" w:rsidP="003C6DCA">
      <w:pPr>
        <w:pStyle w:val="Default"/>
        <w:shd w:val="clear" w:color="auto" w:fill="FACEF5"/>
        <w:rPr>
          <w:rFonts w:ascii="Avenir Next LT Pro Demi" w:hAnsi="Avenir Next LT Pro Demi" w:cs="Arial"/>
          <w:b/>
          <w:bCs/>
          <w:color w:val="auto"/>
        </w:rPr>
      </w:pPr>
      <w:r w:rsidRPr="00EF05FA">
        <w:rPr>
          <w:rFonts w:ascii="Avenir Next LT Pro Demi" w:hAnsi="Avenir Next LT Pro Demi" w:cs="Arial"/>
          <w:b/>
          <w:bCs/>
          <w:color w:val="auto"/>
        </w:rPr>
        <w:t>Jour 3</w:t>
      </w:r>
      <w:r w:rsidR="003619BA" w:rsidRPr="00EF05FA">
        <w:rPr>
          <w:rFonts w:ascii="Avenir Next LT Pro Demi" w:hAnsi="Avenir Next LT Pro Demi" w:cs="Arial"/>
          <w:b/>
          <w:bCs/>
          <w:color w:val="auto"/>
        </w:rPr>
        <w:t> </w:t>
      </w:r>
      <w:r w:rsidR="003619BA" w:rsidRPr="00EF05FA">
        <w:rPr>
          <w:rFonts w:ascii="Avenir Next LT Pro Demi" w:hAnsi="Avenir Next LT Pro Demi" w:cs="Arial"/>
          <w:color w:val="auto"/>
        </w:rPr>
        <w:t xml:space="preserve">: </w:t>
      </w:r>
      <w:r w:rsidR="003619BA" w:rsidRPr="00EF05FA">
        <w:rPr>
          <w:rFonts w:ascii="Avenir Next LT Pro Demi" w:hAnsi="Avenir Next LT Pro Demi" w:cs="Arial"/>
          <w:b/>
          <w:bCs/>
          <w:color w:val="auto"/>
        </w:rPr>
        <w:t>lundi 13 juin</w:t>
      </w:r>
    </w:p>
    <w:p w14:paraId="2F0F002E" w14:textId="19EC5077" w:rsidR="00F532CA" w:rsidRPr="00EF05FA" w:rsidRDefault="0076304A" w:rsidP="003C6DCA">
      <w:pPr>
        <w:pStyle w:val="Default"/>
        <w:shd w:val="clear" w:color="auto" w:fill="FACEF5"/>
        <w:rPr>
          <w:rFonts w:ascii="Avenir Next LT Pro Demi" w:hAnsi="Avenir Next LT Pro Demi"/>
          <w:color w:val="auto"/>
        </w:rPr>
      </w:pPr>
      <w:r w:rsidRPr="00EF05FA">
        <w:rPr>
          <w:rFonts w:ascii="Avenir Next LT Pro Demi" w:hAnsi="Avenir Next LT Pro Demi"/>
          <w:b/>
          <w:bCs/>
          <w:color w:val="auto"/>
        </w:rPr>
        <w:t xml:space="preserve">GRASSE - ILES DE LERINS - CANNES </w:t>
      </w:r>
    </w:p>
    <w:p w14:paraId="603C2A24" w14:textId="77777777" w:rsidR="00577F24" w:rsidRPr="00577F24" w:rsidRDefault="00577F24" w:rsidP="00691CB2">
      <w:pPr>
        <w:pStyle w:val="Sansinterligne"/>
        <w:jc w:val="both"/>
        <w:rPr>
          <w:sz w:val="16"/>
          <w:szCs w:val="16"/>
        </w:rPr>
      </w:pPr>
    </w:p>
    <w:p w14:paraId="74FC9672" w14:textId="6F9F5ABB" w:rsidR="00D879B2" w:rsidRDefault="002D4F70" w:rsidP="00D879B2">
      <w:pPr>
        <w:pStyle w:val="Sansinterligne"/>
        <w:jc w:val="both"/>
      </w:pPr>
      <w:r>
        <w:rPr>
          <w:noProof/>
        </w:rPr>
        <w:drawing>
          <wp:anchor distT="0" distB="0" distL="114300" distR="114300" simplePos="0" relativeHeight="251670528" behindDoc="0" locked="0" layoutInCell="1" allowOverlap="1" wp14:anchorId="7DD9F1D9" wp14:editId="6D889155">
            <wp:simplePos x="0" y="0"/>
            <wp:positionH relativeFrom="margin">
              <wp:posOffset>2118360</wp:posOffset>
            </wp:positionH>
            <wp:positionV relativeFrom="paragraph">
              <wp:posOffset>235585</wp:posOffset>
            </wp:positionV>
            <wp:extent cx="2490278" cy="1287780"/>
            <wp:effectExtent l="0" t="0" r="5715" b="7620"/>
            <wp:wrapNone/>
            <wp:docPr id="49" name="Image 4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Une image contenant carte&#10;&#10;Description générée automatiquement"/>
                    <pic:cNvPicPr>
                      <a:picLocks noChangeAspect="1"/>
                    </pic:cNvPicPr>
                  </pic:nvPicPr>
                  <pic:blipFill rotWithShape="1">
                    <a:blip r:embed="rId19" cstate="print">
                      <a:extLst>
                        <a:ext uri="{28A0092B-C50C-407E-A947-70E740481C1C}">
                          <a14:useLocalDpi xmlns:a14="http://schemas.microsoft.com/office/drawing/2010/main" val="0"/>
                        </a:ext>
                        <a:ext uri="{837473B0-CC2E-450A-ABE3-18F120FF3D39}">
                          <a1611:picAttrSrcUrl xmlns:a1611="http://schemas.microsoft.com/office/drawing/2016/11/main" r:id="rId20"/>
                        </a:ext>
                      </a:extLst>
                    </a:blip>
                    <a:srcRect t="19467"/>
                    <a:stretch/>
                  </pic:blipFill>
                  <pic:spPr bwMode="auto">
                    <a:xfrm>
                      <a:off x="0" y="0"/>
                      <a:ext cx="2490278" cy="128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304A" w:rsidRPr="00744982">
        <w:t>Petit-déjeuner à la résidence</w:t>
      </w:r>
      <w:r>
        <w:t xml:space="preserve"> et d</w:t>
      </w:r>
      <w:r w:rsidR="0076304A" w:rsidRPr="00744982">
        <w:t xml:space="preserve">épart en </w:t>
      </w:r>
      <w:r w:rsidR="0076304A" w:rsidRPr="00744982">
        <w:rPr>
          <w:b/>
          <w:bCs/>
        </w:rPr>
        <w:t xml:space="preserve">petit train </w:t>
      </w:r>
      <w:r>
        <w:rPr>
          <w:b/>
          <w:bCs/>
        </w:rPr>
        <w:t>pour une</w:t>
      </w:r>
      <w:r w:rsidR="0076304A" w:rsidRPr="00744982">
        <w:rPr>
          <w:b/>
          <w:bCs/>
        </w:rPr>
        <w:t xml:space="preserve"> </w:t>
      </w:r>
      <w:r w:rsidR="003619BA" w:rsidRPr="00744982">
        <w:rPr>
          <w:b/>
          <w:bCs/>
        </w:rPr>
        <w:t>découverte</w:t>
      </w:r>
      <w:r w:rsidR="0076304A" w:rsidRPr="00744982">
        <w:rPr>
          <w:b/>
          <w:bCs/>
        </w:rPr>
        <w:t xml:space="preserve"> commentée de Grasse </w:t>
      </w:r>
      <w:r w:rsidR="003619BA" w:rsidRPr="00744982">
        <w:rPr>
          <w:b/>
          <w:bCs/>
        </w:rPr>
        <w:t>et de sa</w:t>
      </w:r>
      <w:r w:rsidR="0076304A" w:rsidRPr="00744982">
        <w:t xml:space="preserve"> </w:t>
      </w:r>
      <w:r w:rsidR="0076304A" w:rsidRPr="00744982">
        <w:rPr>
          <w:b/>
          <w:bCs/>
        </w:rPr>
        <w:t>vieille ville</w:t>
      </w:r>
      <w:r w:rsidR="00811FF1">
        <w:rPr>
          <w:b/>
          <w:bCs/>
        </w:rPr>
        <w:t>,</w:t>
      </w:r>
      <w:r w:rsidR="0076304A" w:rsidRPr="00744982">
        <w:rPr>
          <w:b/>
          <w:bCs/>
        </w:rPr>
        <w:t xml:space="preserve"> </w:t>
      </w:r>
      <w:r w:rsidR="0076304A" w:rsidRPr="00744982">
        <w:t xml:space="preserve">provençale </w:t>
      </w:r>
      <w:r w:rsidR="00811FF1">
        <w:t xml:space="preserve">et </w:t>
      </w:r>
      <w:r w:rsidR="0076304A" w:rsidRPr="00744982">
        <w:t>pittoresque</w:t>
      </w:r>
      <w:r w:rsidR="002C417A" w:rsidRPr="00744982">
        <w:t>.</w:t>
      </w:r>
      <w:r w:rsidR="0072155B" w:rsidRPr="00744982">
        <w:t xml:space="preserve"> </w:t>
      </w:r>
    </w:p>
    <w:p w14:paraId="192C62F3" w14:textId="4C49D6BB" w:rsidR="00AF11E8" w:rsidRPr="00D879B2" w:rsidRDefault="00AF11E8" w:rsidP="00D879B2">
      <w:pPr>
        <w:pStyle w:val="Sansinterligne"/>
        <w:jc w:val="both"/>
        <w:rPr>
          <w:sz w:val="16"/>
          <w:szCs w:val="16"/>
        </w:rPr>
      </w:pPr>
    </w:p>
    <w:p w14:paraId="2DFDD511" w14:textId="38097AF2" w:rsidR="00B41555" w:rsidRDefault="00212406" w:rsidP="002C417A">
      <w:pPr>
        <w:pStyle w:val="Default"/>
        <w:spacing w:after="104"/>
        <w:jc w:val="center"/>
        <w:rPr>
          <w:color w:val="auto"/>
          <w:sz w:val="23"/>
          <w:szCs w:val="23"/>
        </w:rPr>
      </w:pPr>
      <w:r>
        <w:rPr>
          <w:noProof/>
          <w:color w:val="auto"/>
          <w:sz w:val="23"/>
          <w:szCs w:val="23"/>
        </w:rPr>
        <mc:AlternateContent>
          <mc:Choice Requires="wps">
            <w:drawing>
              <wp:anchor distT="0" distB="0" distL="114300" distR="114300" simplePos="0" relativeHeight="251685888" behindDoc="0" locked="0" layoutInCell="1" allowOverlap="1" wp14:anchorId="3EB57C26" wp14:editId="5EBE77EB">
                <wp:simplePos x="0" y="0"/>
                <wp:positionH relativeFrom="margin">
                  <wp:align>left</wp:align>
                </wp:positionH>
                <wp:positionV relativeFrom="paragraph">
                  <wp:posOffset>183515</wp:posOffset>
                </wp:positionV>
                <wp:extent cx="1981200" cy="1013460"/>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1981200" cy="1013460"/>
                        </a:xfrm>
                        <a:prstGeom prst="rect">
                          <a:avLst/>
                        </a:prstGeom>
                        <a:solidFill>
                          <a:schemeClr val="lt1"/>
                        </a:solidFill>
                        <a:ln w="6350">
                          <a:noFill/>
                        </a:ln>
                      </wps:spPr>
                      <wps:txbx>
                        <w:txbxContent>
                          <w:p w14:paraId="3300627C" w14:textId="77777777" w:rsidR="00D879B2" w:rsidRPr="00D879B2" w:rsidRDefault="00D879B2" w:rsidP="00D879B2">
                            <w:pPr>
                              <w:pStyle w:val="Sansinterligne"/>
                              <w:jc w:val="center"/>
                              <w:rPr>
                                <w:b/>
                                <w:bCs/>
                                <w:i/>
                                <w:iCs/>
                                <w:color w:val="7030A0"/>
                              </w:rPr>
                            </w:pPr>
                            <w:r w:rsidRPr="00D879B2">
                              <w:rPr>
                                <w:b/>
                                <w:bCs/>
                                <w:i/>
                                <w:iCs/>
                                <w:color w:val="7030A0"/>
                              </w:rPr>
                              <w:t>Visite guidée d’une parfumerie</w:t>
                            </w:r>
                          </w:p>
                          <w:p w14:paraId="7591E515" w14:textId="4F68B0A4" w:rsidR="00CD2FDD" w:rsidRPr="00D879B2" w:rsidRDefault="00CD2FDD" w:rsidP="00D879B2">
                            <w:pPr>
                              <w:pStyle w:val="Sansinterligne"/>
                              <w:jc w:val="both"/>
                              <w:rPr>
                                <w:i/>
                                <w:iCs/>
                                <w:color w:val="7030A0"/>
                              </w:rPr>
                            </w:pPr>
                            <w:r w:rsidRPr="00D879B2">
                              <w:rPr>
                                <w:i/>
                                <w:iCs/>
                                <w:color w:val="7030A0"/>
                              </w:rPr>
                              <w:t>Vous découvrirez les différentes étapes de la fabrication d’un parfum</w:t>
                            </w:r>
                            <w:r w:rsidR="00811FF1">
                              <w:rPr>
                                <w:i/>
                                <w:iCs/>
                                <w:color w:val="7030A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B57C26" id="_x0000_t202" coordsize="21600,21600" o:spt="202" path="m,l,21600r21600,l21600,xe">
                <v:stroke joinstyle="miter"/>
                <v:path gradientshapeok="t" o:connecttype="rect"/>
              </v:shapetype>
              <v:shape id="Zone de texte 1" o:spid="_x0000_s1030" type="#_x0000_t202" style="position:absolute;left:0;text-align:left;margin-left:0;margin-top:14.45pt;width:156pt;height:79.8pt;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" fillcolor="white [3201]" stroked="f" strokeweight=".5pt">
                <v:textbox>
                  <w:txbxContent>
                    <w:p w14:paraId="3300627C" w14:textId="77777777" w:rsidR="00D879B2" w:rsidRPr="00D879B2" w:rsidRDefault="00D879B2" w:rsidP="00D879B2">
                      <w:pPr>
                        <w:pStyle w:val="Sansinterligne"/>
                        <w:jc w:val="center"/>
                        <w:rPr>
                          <w:b/>
                          <w:bCs/>
                          <w:i/>
                          <w:iCs/>
                          <w:color w:val="7030A0"/>
                        </w:rPr>
                      </w:pPr>
                      <w:r w:rsidRPr="00D879B2">
                        <w:rPr>
                          <w:b/>
                          <w:bCs/>
                          <w:i/>
                          <w:iCs/>
                          <w:color w:val="7030A0"/>
                        </w:rPr>
                        <w:t>Visite guidée d’une parfumerie</w:t>
                      </w:r>
                    </w:p>
                    <w:p w14:paraId="7591E515" w14:textId="4F68B0A4" w:rsidR="00CD2FDD" w:rsidRPr="00D879B2" w:rsidRDefault="00CD2FDD" w:rsidP="00D879B2">
                      <w:pPr>
                        <w:pStyle w:val="Sansinterligne"/>
                        <w:jc w:val="both"/>
                        <w:rPr>
                          <w:i/>
                          <w:iCs/>
                          <w:color w:val="7030A0"/>
                        </w:rPr>
                      </w:pPr>
                      <w:r w:rsidRPr="00D879B2">
                        <w:rPr>
                          <w:i/>
                          <w:iCs/>
                          <w:color w:val="7030A0"/>
                        </w:rPr>
                        <w:t>Vous découvrirez les différentes étapes de la fabrication d’un parfum</w:t>
                      </w:r>
                      <w:r w:rsidR="00811FF1">
                        <w:rPr>
                          <w:i/>
                          <w:iCs/>
                          <w:color w:val="7030A0"/>
                        </w:rPr>
                        <w:t>.</w:t>
                      </w:r>
                    </w:p>
                  </w:txbxContent>
                </v:textbox>
                <w10:wrap anchorx="margin"/>
              </v:shape>
            </w:pict>
          </mc:Fallback>
        </mc:AlternateContent>
      </w:r>
      <w:r w:rsidR="00B65928">
        <w:rPr>
          <w:noProof/>
          <w:color w:val="auto"/>
          <w:sz w:val="23"/>
          <w:szCs w:val="23"/>
        </w:rPr>
        <mc:AlternateContent>
          <mc:Choice Requires="wps">
            <w:drawing>
              <wp:anchor distT="0" distB="0" distL="114300" distR="114300" simplePos="0" relativeHeight="251687936" behindDoc="0" locked="0" layoutInCell="1" allowOverlap="1" wp14:anchorId="332A372D" wp14:editId="0F6AAE86">
                <wp:simplePos x="0" y="0"/>
                <wp:positionH relativeFrom="margin">
                  <wp:posOffset>4683760</wp:posOffset>
                </wp:positionH>
                <wp:positionV relativeFrom="paragraph">
                  <wp:posOffset>114300</wp:posOffset>
                </wp:positionV>
                <wp:extent cx="1981200" cy="624840"/>
                <wp:effectExtent l="0" t="0" r="0" b="3810"/>
                <wp:wrapNone/>
                <wp:docPr id="2" name="Zone de texte 2"/>
                <wp:cNvGraphicFramePr/>
                <a:graphic xmlns:a="http://schemas.openxmlformats.org/drawingml/2006/main">
                  <a:graphicData uri="http://schemas.microsoft.com/office/word/2010/wordprocessingShape">
                    <wps:wsp>
                      <wps:cNvSpPr txBox="1"/>
                      <wps:spPr>
                        <a:xfrm>
                          <a:off x="0" y="0"/>
                          <a:ext cx="1981200" cy="624840"/>
                        </a:xfrm>
                        <a:prstGeom prst="rect">
                          <a:avLst/>
                        </a:prstGeom>
                        <a:solidFill>
                          <a:sysClr val="window" lastClr="FFFFFF"/>
                        </a:solidFill>
                        <a:ln w="6350">
                          <a:noFill/>
                        </a:ln>
                      </wps:spPr>
                      <wps:txbx>
                        <w:txbxContent>
                          <w:p w14:paraId="1BAF054D" w14:textId="4D7BB8D9" w:rsidR="00CD2FDD" w:rsidRPr="00212406" w:rsidRDefault="00CD2FDD" w:rsidP="00CD2FDD">
                            <w:pPr>
                              <w:rPr>
                                <w:b/>
                                <w:bCs/>
                                <w:color w:val="7030A0"/>
                              </w:rPr>
                            </w:pPr>
                            <w:r w:rsidRPr="00212406">
                              <w:rPr>
                                <w:b/>
                                <w:bCs/>
                                <w:i/>
                                <w:iCs/>
                                <w:color w:val="7030A0"/>
                              </w:rPr>
                              <w:t>Temps libre pour achats</w:t>
                            </w:r>
                            <w:r w:rsidR="00811FF1" w:rsidRPr="00212406">
                              <w:rPr>
                                <w:b/>
                                <w:bCs/>
                                <w:i/>
                                <w:iCs/>
                                <w:color w:val="7030A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A372D" id="Zone de texte 2" o:spid="_x0000_s1031" type="#_x0000_t202" style="position:absolute;left:0;text-align:left;margin-left:368.8pt;margin-top:9pt;width:156pt;height:49.2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" fillcolor="window" stroked="f" strokeweight=".5pt">
                <v:textbox>
                  <w:txbxContent>
                    <w:p w14:paraId="1BAF054D" w14:textId="4D7BB8D9" w:rsidR="00CD2FDD" w:rsidRPr="00212406" w:rsidRDefault="00CD2FDD" w:rsidP="00CD2FDD">
                      <w:pPr>
                        <w:rPr>
                          <w:b/>
                          <w:bCs/>
                          <w:color w:val="7030A0"/>
                        </w:rPr>
                      </w:pPr>
                      <w:r w:rsidRPr="00212406">
                        <w:rPr>
                          <w:b/>
                          <w:bCs/>
                          <w:i/>
                          <w:iCs/>
                          <w:color w:val="7030A0"/>
                        </w:rPr>
                        <w:t>Temps libre pour achats</w:t>
                      </w:r>
                      <w:r w:rsidR="00811FF1" w:rsidRPr="00212406">
                        <w:rPr>
                          <w:b/>
                          <w:bCs/>
                          <w:i/>
                          <w:iCs/>
                          <w:color w:val="7030A0"/>
                        </w:rPr>
                        <w:t>.</w:t>
                      </w:r>
                    </w:p>
                  </w:txbxContent>
                </v:textbox>
                <w10:wrap anchorx="margin"/>
              </v:shape>
            </w:pict>
          </mc:Fallback>
        </mc:AlternateContent>
      </w:r>
    </w:p>
    <w:p w14:paraId="2537430F" w14:textId="3817D3AC" w:rsidR="00B41555" w:rsidRDefault="00B41555" w:rsidP="0076304A">
      <w:pPr>
        <w:pStyle w:val="Default"/>
        <w:spacing w:after="104"/>
        <w:rPr>
          <w:color w:val="auto"/>
          <w:sz w:val="23"/>
          <w:szCs w:val="23"/>
        </w:rPr>
      </w:pPr>
    </w:p>
    <w:p w14:paraId="2D9DAA25" w14:textId="1062C0F4" w:rsidR="00B41555" w:rsidRDefault="00B41555" w:rsidP="0076304A">
      <w:pPr>
        <w:pStyle w:val="Default"/>
        <w:spacing w:after="104"/>
        <w:rPr>
          <w:color w:val="auto"/>
          <w:sz w:val="23"/>
          <w:szCs w:val="23"/>
        </w:rPr>
      </w:pPr>
    </w:p>
    <w:p w14:paraId="5C97B29E" w14:textId="2000F081" w:rsidR="002C417A" w:rsidRPr="0072155B" w:rsidRDefault="002C417A" w:rsidP="00CD2FDD">
      <w:pPr>
        <w:pStyle w:val="Sansinterligne"/>
        <w:rPr>
          <w:i/>
          <w:iCs/>
        </w:rPr>
      </w:pPr>
    </w:p>
    <w:p w14:paraId="0F80F426" w14:textId="06C5587A" w:rsidR="00D879B2" w:rsidRDefault="00013FDA" w:rsidP="001D3866">
      <w:pPr>
        <w:pStyle w:val="Sansinterligne"/>
        <w:jc w:val="both"/>
      </w:pPr>
      <w:r>
        <w:t xml:space="preserve">                                                               </w:t>
      </w:r>
    </w:p>
    <w:p w14:paraId="1D7DE2CF" w14:textId="10971803" w:rsidR="00B41555" w:rsidRPr="001D3866" w:rsidRDefault="0076304A" w:rsidP="001D3866">
      <w:pPr>
        <w:pStyle w:val="Sansinterligne"/>
        <w:jc w:val="both"/>
      </w:pPr>
      <w:r w:rsidRPr="001D3866">
        <w:lastRenderedPageBreak/>
        <w:t xml:space="preserve">Retour en petit train pour le </w:t>
      </w:r>
      <w:r w:rsidRPr="001D3866">
        <w:rPr>
          <w:b/>
          <w:bCs/>
        </w:rPr>
        <w:t>déjeuner</w:t>
      </w:r>
      <w:r w:rsidR="00596F1F" w:rsidRPr="001D3866">
        <w:rPr>
          <w:b/>
          <w:bCs/>
        </w:rPr>
        <w:t xml:space="preserve"> à la résidence</w:t>
      </w:r>
      <w:r w:rsidR="00596F1F" w:rsidRPr="001D3866">
        <w:t>.</w:t>
      </w:r>
    </w:p>
    <w:p w14:paraId="322D9859" w14:textId="0053D744" w:rsidR="00EF05FA" w:rsidRPr="001D3866" w:rsidRDefault="0076304A" w:rsidP="001D3866">
      <w:pPr>
        <w:pStyle w:val="Sansinterligne"/>
        <w:jc w:val="both"/>
      </w:pPr>
      <w:r w:rsidRPr="001D3866">
        <w:t>R</w:t>
      </w:r>
      <w:r w:rsidR="00596F1F" w:rsidRPr="001D3866">
        <w:t>oute</w:t>
      </w:r>
      <w:r w:rsidRPr="001D3866">
        <w:t xml:space="preserve"> vers les Iles de Lérins. Traversée en bateau et découverte de l’île St Honorat, écrin de verdure, </w:t>
      </w:r>
      <w:r w:rsidR="00816190">
        <w:t xml:space="preserve">de </w:t>
      </w:r>
      <w:r w:rsidRPr="001D3866">
        <w:t xml:space="preserve">fraicheur et </w:t>
      </w:r>
      <w:r w:rsidR="00816190">
        <w:t xml:space="preserve">de </w:t>
      </w:r>
      <w:r w:rsidRPr="001D3866">
        <w:t>sérénité avec son monastère fortifié.</w:t>
      </w:r>
      <w:r w:rsidR="00EF05FA" w:rsidRPr="001D3866">
        <w:t xml:space="preserve"> Retour par Cannes et sa célèbre croisette. </w:t>
      </w:r>
    </w:p>
    <w:p w14:paraId="66A4D01E" w14:textId="1A3A6AF2" w:rsidR="00AD724E" w:rsidRPr="00EF05FA" w:rsidRDefault="00AD724E" w:rsidP="00EF05FA">
      <w:pPr>
        <w:pStyle w:val="Default"/>
        <w:spacing w:after="104"/>
        <w:jc w:val="both"/>
        <w:rPr>
          <w:color w:val="auto"/>
          <w:sz w:val="16"/>
          <w:szCs w:val="16"/>
        </w:rPr>
      </w:pPr>
    </w:p>
    <w:p w14:paraId="7E42E9DB" w14:textId="5AD4F675" w:rsidR="00AD724E" w:rsidRDefault="00581A04" w:rsidP="002A56AA">
      <w:pPr>
        <w:pStyle w:val="Default"/>
        <w:spacing w:after="104"/>
        <w:rPr>
          <w:color w:val="auto"/>
          <w:sz w:val="23"/>
          <w:szCs w:val="23"/>
        </w:rPr>
      </w:pPr>
      <w:r>
        <w:rPr>
          <w:noProof/>
        </w:rPr>
        <w:drawing>
          <wp:anchor distT="0" distB="0" distL="114300" distR="114300" simplePos="0" relativeHeight="251668480" behindDoc="0" locked="0" layoutInCell="1" allowOverlap="1" wp14:anchorId="16969E11" wp14:editId="0D4ED876">
            <wp:simplePos x="0" y="0"/>
            <wp:positionH relativeFrom="margin">
              <wp:posOffset>3909060</wp:posOffset>
            </wp:positionH>
            <wp:positionV relativeFrom="paragraph">
              <wp:posOffset>-1270</wp:posOffset>
            </wp:positionV>
            <wp:extent cx="3151505" cy="1185545"/>
            <wp:effectExtent l="0" t="0" r="0" b="0"/>
            <wp:wrapNone/>
            <wp:docPr id="39" name="Image 39" descr="Une image contenant bâtiment, extérieur, eau, c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e image contenant bâtiment, extérieur, eau, cité&#10;&#10;Description générée automatiquement"/>
                    <pic:cNvPicPr>
                      <a:picLocks noChangeAspect="1"/>
                    </pic:cNvPicPr>
                  </pic:nvPicPr>
                  <pic:blipFill>
                    <a:blip r:embed="rId21">
                      <a:extLst>
                        <a:ext uri="{28A0092B-C50C-407E-A947-70E740481C1C}">
                          <a14:useLocalDpi xmlns:a14="http://schemas.microsoft.com/office/drawing/2010/main" val="0"/>
                        </a:ext>
                        <a:ext uri="{837473B0-CC2E-450A-ABE3-18F120FF3D39}">
                          <a1611:picAttrSrcUrl xmlns:a1611="http://schemas.microsoft.com/office/drawing/2016/11/main" r:id="rId22"/>
                        </a:ext>
                      </a:extLst>
                    </a:blip>
                    <a:stretch>
                      <a:fillRect/>
                    </a:stretch>
                  </pic:blipFill>
                  <pic:spPr>
                    <a:xfrm>
                      <a:off x="0" y="0"/>
                      <a:ext cx="3151505" cy="1185545"/>
                    </a:xfrm>
                    <a:prstGeom prst="rect">
                      <a:avLst/>
                    </a:prstGeom>
                  </pic:spPr>
                </pic:pic>
              </a:graphicData>
            </a:graphic>
            <wp14:sizeRelH relativeFrom="margin">
              <wp14:pctWidth>0</wp14:pctWidth>
            </wp14:sizeRelH>
            <wp14:sizeRelV relativeFrom="margin">
              <wp14:pctHeight>0</wp14:pctHeight>
            </wp14:sizeRelV>
          </wp:anchor>
        </w:drawing>
      </w:r>
      <w:r w:rsidR="00AF11E8">
        <w:rPr>
          <w:noProof/>
        </w:rPr>
        <w:drawing>
          <wp:anchor distT="0" distB="0" distL="114300" distR="114300" simplePos="0" relativeHeight="251666432" behindDoc="0" locked="0" layoutInCell="1" allowOverlap="1" wp14:anchorId="155303EA" wp14:editId="354789D5">
            <wp:simplePos x="0" y="0"/>
            <wp:positionH relativeFrom="margin">
              <wp:posOffset>1798320</wp:posOffset>
            </wp:positionH>
            <wp:positionV relativeFrom="paragraph">
              <wp:posOffset>4445</wp:posOffset>
            </wp:positionV>
            <wp:extent cx="2087781" cy="1165225"/>
            <wp:effectExtent l="0" t="0" r="8255" b="0"/>
            <wp:wrapNone/>
            <wp:docPr id="32" name="Image 32" descr="Une image contenant texte,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texte, signe&#10;&#10;Description générée automatiquement"/>
                    <pic:cNvPicPr>
                      <a:picLocks noChangeAspect="1"/>
                    </pic:cNvPicPr>
                  </pic:nvPicPr>
                  <pic:blipFill>
                    <a:blip r:embed="rId23" cstate="print">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2087781" cy="1165225"/>
                    </a:xfrm>
                    <a:prstGeom prst="rect">
                      <a:avLst/>
                    </a:prstGeom>
                  </pic:spPr>
                </pic:pic>
              </a:graphicData>
            </a:graphic>
            <wp14:sizeRelH relativeFrom="margin">
              <wp14:pctWidth>0</wp14:pctWidth>
            </wp14:sizeRelH>
            <wp14:sizeRelV relativeFrom="margin">
              <wp14:pctHeight>0</wp14:pctHeight>
            </wp14:sizeRelV>
          </wp:anchor>
        </w:drawing>
      </w:r>
      <w:r w:rsidR="00AD724E" w:rsidRPr="00C918F0">
        <w:rPr>
          <w:noProof/>
        </w:rPr>
        <w:drawing>
          <wp:inline distT="0" distB="0" distL="0" distR="0" wp14:anchorId="0291F336" wp14:editId="342C1A09">
            <wp:extent cx="1783080" cy="1187727"/>
            <wp:effectExtent l="0" t="0" r="762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1359" cy="1199903"/>
                    </a:xfrm>
                    <a:prstGeom prst="rect">
                      <a:avLst/>
                    </a:prstGeom>
                    <a:noFill/>
                    <a:ln>
                      <a:noFill/>
                    </a:ln>
                  </pic:spPr>
                </pic:pic>
              </a:graphicData>
            </a:graphic>
          </wp:inline>
        </w:drawing>
      </w:r>
    </w:p>
    <w:p w14:paraId="60136B0F" w14:textId="2C7BB8C6" w:rsidR="0076304A" w:rsidRDefault="0076304A" w:rsidP="0076304A">
      <w:pPr>
        <w:pStyle w:val="Default"/>
        <w:rPr>
          <w:color w:val="auto"/>
          <w:sz w:val="23"/>
          <w:szCs w:val="23"/>
        </w:rPr>
      </w:pPr>
      <w:r>
        <w:rPr>
          <w:b/>
          <w:bCs/>
          <w:color w:val="auto"/>
          <w:sz w:val="23"/>
          <w:szCs w:val="23"/>
        </w:rPr>
        <w:t>Dîner</w:t>
      </w:r>
      <w:r>
        <w:rPr>
          <w:color w:val="auto"/>
          <w:sz w:val="23"/>
          <w:szCs w:val="23"/>
        </w:rPr>
        <w:t xml:space="preserve">, </w:t>
      </w:r>
      <w:r>
        <w:rPr>
          <w:b/>
          <w:bCs/>
          <w:color w:val="auto"/>
          <w:sz w:val="23"/>
          <w:szCs w:val="23"/>
        </w:rPr>
        <w:t xml:space="preserve">soirée animée. </w:t>
      </w:r>
    </w:p>
    <w:p w14:paraId="63FF18CE" w14:textId="216C4FD6" w:rsidR="0076304A" w:rsidRPr="001B290B" w:rsidRDefault="000D36E7" w:rsidP="0076304A">
      <w:pPr>
        <w:pStyle w:val="Default"/>
        <w:rPr>
          <w:color w:val="auto"/>
          <w:sz w:val="16"/>
          <w:szCs w:val="16"/>
        </w:rPr>
      </w:pPr>
      <w:r>
        <w:rPr>
          <w:noProof/>
        </w:rPr>
        <w:drawing>
          <wp:anchor distT="0" distB="0" distL="114300" distR="114300" simplePos="0" relativeHeight="251680768" behindDoc="0" locked="0" layoutInCell="1" allowOverlap="1" wp14:anchorId="47CC46A6" wp14:editId="789FB70E">
            <wp:simplePos x="0" y="0"/>
            <wp:positionH relativeFrom="margin">
              <wp:posOffset>4297681</wp:posOffset>
            </wp:positionH>
            <wp:positionV relativeFrom="paragraph">
              <wp:posOffset>7620</wp:posOffset>
            </wp:positionV>
            <wp:extent cx="1158240" cy="1110547"/>
            <wp:effectExtent l="0" t="0" r="3810" b="0"/>
            <wp:wrapNone/>
            <wp:docPr id="25" name="Image 25" descr="Une image contenant intérieur, danseur, jouet, déc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intérieur, danseur, jouet, décoré&#10;&#10;Description générée automatiquement"/>
                    <pic:cNvPicPr>
                      <a:picLocks noChangeAspect="1"/>
                    </pic:cNvPicPr>
                  </pic:nvPicPr>
                  <pic:blipFill>
                    <a:blip r:embed="rId26">
                      <a:extLs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1167243" cy="1119179"/>
                    </a:xfrm>
                    <a:prstGeom prst="rect">
                      <a:avLst/>
                    </a:prstGeom>
                  </pic:spPr>
                </pic:pic>
              </a:graphicData>
            </a:graphic>
            <wp14:sizeRelH relativeFrom="margin">
              <wp14:pctWidth>0</wp14:pctWidth>
            </wp14:sizeRelH>
            <wp14:sizeRelV relativeFrom="margin">
              <wp14:pctHeight>0</wp14:pctHeight>
            </wp14:sizeRelV>
          </wp:anchor>
        </w:drawing>
      </w:r>
    </w:p>
    <w:p w14:paraId="4C67886D" w14:textId="5FB5CFA3" w:rsidR="0076304A" w:rsidRPr="001B290B" w:rsidRDefault="0076304A" w:rsidP="0076304A">
      <w:pPr>
        <w:pStyle w:val="Default"/>
        <w:rPr>
          <w:color w:val="auto"/>
          <w:sz w:val="16"/>
          <w:szCs w:val="16"/>
        </w:rPr>
      </w:pPr>
    </w:p>
    <w:p w14:paraId="39F69A49" w14:textId="48F0FAF8" w:rsidR="0076304A" w:rsidRPr="00EF05FA" w:rsidRDefault="0076304A" w:rsidP="00C073B6">
      <w:pPr>
        <w:pStyle w:val="Default"/>
        <w:shd w:val="clear" w:color="auto" w:fill="FACEF5"/>
        <w:rPr>
          <w:rFonts w:ascii="Avenir Next LT Pro Demi" w:hAnsi="Avenir Next LT Pro Demi" w:cs="Arial"/>
          <w:color w:val="auto"/>
        </w:rPr>
      </w:pPr>
      <w:r w:rsidRPr="00EF05FA">
        <w:rPr>
          <w:rFonts w:ascii="Avenir Next LT Pro Demi" w:hAnsi="Avenir Next LT Pro Demi" w:cs="Arial"/>
          <w:b/>
          <w:bCs/>
          <w:color w:val="auto"/>
        </w:rPr>
        <w:t>Jour 4</w:t>
      </w:r>
      <w:r w:rsidR="00957096" w:rsidRPr="00EF05FA">
        <w:rPr>
          <w:rFonts w:ascii="Avenir Next LT Pro Demi" w:hAnsi="Avenir Next LT Pro Demi" w:cs="Arial"/>
          <w:b/>
          <w:bCs/>
          <w:color w:val="auto"/>
        </w:rPr>
        <w:t> : mardi 14 juin</w:t>
      </w:r>
    </w:p>
    <w:p w14:paraId="016D4E4E" w14:textId="78DBD51D" w:rsidR="0076304A" w:rsidRPr="00EF05FA" w:rsidRDefault="0076304A" w:rsidP="00C073B6">
      <w:pPr>
        <w:pStyle w:val="Default"/>
        <w:shd w:val="clear" w:color="auto" w:fill="FACEF5"/>
        <w:rPr>
          <w:rFonts w:ascii="Avenir Next LT Pro Demi" w:hAnsi="Avenir Next LT Pro Demi"/>
          <w:color w:val="auto"/>
        </w:rPr>
      </w:pPr>
      <w:r w:rsidRPr="00EF05FA">
        <w:rPr>
          <w:rFonts w:ascii="Avenir Next LT Pro Demi" w:hAnsi="Avenir Next LT Pro Demi"/>
          <w:b/>
          <w:bCs/>
          <w:color w:val="auto"/>
        </w:rPr>
        <w:t xml:space="preserve">MONACO - AQUARIUM </w:t>
      </w:r>
    </w:p>
    <w:p w14:paraId="6A2523FF" w14:textId="77777777" w:rsidR="008D37B4" w:rsidRPr="002B3C0A" w:rsidRDefault="008D37B4" w:rsidP="009161E9">
      <w:pPr>
        <w:pStyle w:val="Sansinterligne"/>
        <w:rPr>
          <w:sz w:val="16"/>
          <w:szCs w:val="16"/>
        </w:rPr>
      </w:pPr>
    </w:p>
    <w:p w14:paraId="47F567A3" w14:textId="5E820AAE" w:rsidR="009161E9" w:rsidRDefault="00630C43" w:rsidP="009161E9">
      <w:pPr>
        <w:pStyle w:val="Sansinterligne"/>
        <w:rPr>
          <w:b/>
          <w:bCs/>
        </w:rPr>
      </w:pPr>
      <w:r w:rsidRPr="00744982">
        <w:t xml:space="preserve">Petit-déjeuner </w:t>
      </w:r>
      <w:proofErr w:type="gramStart"/>
      <w:r w:rsidRPr="00744982">
        <w:t>à</w:t>
      </w:r>
      <w:r w:rsidR="000F13EF">
        <w:t xml:space="preserve"> </w:t>
      </w:r>
      <w:r w:rsidRPr="00744982">
        <w:t xml:space="preserve"> la</w:t>
      </w:r>
      <w:proofErr w:type="gramEnd"/>
      <w:r w:rsidRPr="00744982">
        <w:t xml:space="preserve"> résidence</w:t>
      </w:r>
      <w:r>
        <w:t xml:space="preserve">. Départ </w:t>
      </w:r>
      <w:proofErr w:type="gramStart"/>
      <w:r>
        <w:t>pour</w:t>
      </w:r>
      <w:r w:rsidR="000F13EF">
        <w:t xml:space="preserve"> </w:t>
      </w:r>
      <w:r>
        <w:t xml:space="preserve"> la</w:t>
      </w:r>
      <w:proofErr w:type="gramEnd"/>
      <w:r w:rsidR="000F13EF">
        <w:t xml:space="preserve"> </w:t>
      </w:r>
      <w:r>
        <w:t xml:space="preserve"> </w:t>
      </w:r>
      <w:r w:rsidR="000F13EF">
        <w:t>P</w:t>
      </w:r>
      <w:r>
        <w:t>rincipauté de MONACO.</w:t>
      </w:r>
    </w:p>
    <w:p w14:paraId="6D413CBA" w14:textId="40692B9E" w:rsidR="009161E9" w:rsidRDefault="00570B6F" w:rsidP="009161E9">
      <w:pPr>
        <w:pStyle w:val="Sansinterligne"/>
      </w:pPr>
      <w:r>
        <w:rPr>
          <w:b/>
          <w:bCs/>
        </w:rPr>
        <w:t>Visite à pied du</w:t>
      </w:r>
      <w:proofErr w:type="gramStart"/>
      <w:r>
        <w:rPr>
          <w:b/>
          <w:bCs/>
        </w:rPr>
        <w:t xml:space="preserve"> «Rocher</w:t>
      </w:r>
      <w:proofErr w:type="gramEnd"/>
      <w:r>
        <w:rPr>
          <w:b/>
          <w:bCs/>
        </w:rPr>
        <w:t>»</w:t>
      </w:r>
      <w:r w:rsidR="000D36E7">
        <w:rPr>
          <w:b/>
          <w:bCs/>
        </w:rPr>
        <w:t>.</w:t>
      </w:r>
      <w:r>
        <w:rPr>
          <w:b/>
          <w:bCs/>
        </w:rPr>
        <w:t xml:space="preserve"> </w:t>
      </w:r>
      <w:r>
        <w:t xml:space="preserve">Vous pourrez admirer la cathédrale, </w:t>
      </w:r>
      <w:r w:rsidR="000F13EF">
        <w:t>le palais</w:t>
      </w:r>
    </w:p>
    <w:p w14:paraId="3B9C8AFA" w14:textId="2132E62E" w:rsidR="009161E9" w:rsidRDefault="00570B6F" w:rsidP="009161E9">
      <w:pPr>
        <w:pStyle w:val="Sansinterligne"/>
      </w:pPr>
      <w:proofErr w:type="gramStart"/>
      <w:r>
        <w:t>et</w:t>
      </w:r>
      <w:proofErr w:type="gramEnd"/>
      <w:r>
        <w:t xml:space="preserve"> vous promener dans les jardins. </w:t>
      </w:r>
    </w:p>
    <w:p w14:paraId="5DC797A3" w14:textId="6A12BD00" w:rsidR="009161E9" w:rsidRDefault="000D36E7" w:rsidP="00570B6F">
      <w:pPr>
        <w:pStyle w:val="Default"/>
        <w:spacing w:after="145"/>
        <w:rPr>
          <w:color w:val="auto"/>
          <w:sz w:val="23"/>
          <w:szCs w:val="23"/>
        </w:rPr>
      </w:pPr>
      <w:r>
        <w:rPr>
          <w:noProof/>
        </w:rPr>
        <w:drawing>
          <wp:anchor distT="0" distB="0" distL="114300" distR="114300" simplePos="0" relativeHeight="251678720" behindDoc="0" locked="0" layoutInCell="1" allowOverlap="1" wp14:anchorId="5DF6C92E" wp14:editId="6BE9A66D">
            <wp:simplePos x="0" y="0"/>
            <wp:positionH relativeFrom="margin">
              <wp:align>left</wp:align>
            </wp:positionH>
            <wp:positionV relativeFrom="paragraph">
              <wp:posOffset>74295</wp:posOffset>
            </wp:positionV>
            <wp:extent cx="1901716" cy="1280160"/>
            <wp:effectExtent l="0" t="0" r="3810" b="0"/>
            <wp:wrapNone/>
            <wp:docPr id="21" name="Image 21" descr="Une image contenant extérieur, bâtiment, fe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extérieur, bâtiment, feu&#10;&#10;Description générée automatiquement"/>
                    <pic:cNvPicPr>
                      <a:picLocks noChangeAspect="1"/>
                    </pic:cNvPicPr>
                  </pic:nvPicPr>
                  <pic:blipFill>
                    <a:blip r:embed="rId28" cstate="print">
                      <a:extLst>
                        <a:ext uri="{28A0092B-C50C-407E-A947-70E740481C1C}">
                          <a14:useLocalDpi xmlns:a14="http://schemas.microsoft.com/office/drawing/2010/main" val="0"/>
                        </a:ext>
                        <a:ext uri="{837473B0-CC2E-450A-ABE3-18F120FF3D39}">
                          <a1611:picAttrSrcUrl xmlns:a1611="http://schemas.microsoft.com/office/drawing/2016/11/main" r:id="rId29"/>
                        </a:ext>
                      </a:extLst>
                    </a:blip>
                    <a:stretch>
                      <a:fillRect/>
                    </a:stretch>
                  </pic:blipFill>
                  <pic:spPr>
                    <a:xfrm>
                      <a:off x="0" y="0"/>
                      <a:ext cx="1901716" cy="1280160"/>
                    </a:xfrm>
                    <a:prstGeom prst="rect">
                      <a:avLst/>
                    </a:prstGeom>
                  </pic:spPr>
                </pic:pic>
              </a:graphicData>
            </a:graphic>
            <wp14:sizeRelH relativeFrom="margin">
              <wp14:pctWidth>0</wp14:pctWidth>
            </wp14:sizeRelH>
            <wp14:sizeRelV relativeFrom="margin">
              <wp14:pctHeight>0</wp14:pctHeight>
            </wp14:sizeRelV>
          </wp:anchor>
        </w:drawing>
      </w:r>
    </w:p>
    <w:p w14:paraId="28FA7ABB" w14:textId="6146FB76" w:rsidR="009161E9" w:rsidRDefault="000D36E7" w:rsidP="00570B6F">
      <w:pPr>
        <w:pStyle w:val="Default"/>
        <w:spacing w:after="145"/>
        <w:rPr>
          <w:color w:val="auto"/>
          <w:sz w:val="23"/>
          <w:szCs w:val="23"/>
        </w:rPr>
      </w:pPr>
      <w:r>
        <w:rPr>
          <w:noProof/>
          <w:color w:val="auto"/>
          <w:sz w:val="23"/>
          <w:szCs w:val="23"/>
        </w:rPr>
        <mc:AlternateContent>
          <mc:Choice Requires="wps">
            <w:drawing>
              <wp:anchor distT="0" distB="0" distL="114300" distR="114300" simplePos="0" relativeHeight="251681792" behindDoc="0" locked="0" layoutInCell="1" allowOverlap="1" wp14:anchorId="7B29D7C6" wp14:editId="70969BBC">
                <wp:simplePos x="0" y="0"/>
                <wp:positionH relativeFrom="column">
                  <wp:posOffset>2065020</wp:posOffset>
                </wp:positionH>
                <wp:positionV relativeFrom="paragraph">
                  <wp:posOffset>7620</wp:posOffset>
                </wp:positionV>
                <wp:extent cx="3002280" cy="617220"/>
                <wp:effectExtent l="0" t="0" r="7620" b="0"/>
                <wp:wrapNone/>
                <wp:docPr id="26" name="Zone de texte 26"/>
                <wp:cNvGraphicFramePr/>
                <a:graphic xmlns:a="http://schemas.openxmlformats.org/drawingml/2006/main">
                  <a:graphicData uri="http://schemas.microsoft.com/office/word/2010/wordprocessingShape">
                    <wps:wsp>
                      <wps:cNvSpPr txBox="1"/>
                      <wps:spPr>
                        <a:xfrm>
                          <a:off x="0" y="0"/>
                          <a:ext cx="3002280" cy="617220"/>
                        </a:xfrm>
                        <a:prstGeom prst="rect">
                          <a:avLst/>
                        </a:prstGeom>
                        <a:solidFill>
                          <a:schemeClr val="lt1"/>
                        </a:solidFill>
                        <a:ln w="6350">
                          <a:noFill/>
                        </a:ln>
                      </wps:spPr>
                      <wps:txbx>
                        <w:txbxContent>
                          <w:p w14:paraId="722FAA4F" w14:textId="348F873C" w:rsidR="00140C22" w:rsidRPr="003D6DC5" w:rsidRDefault="000D36E7" w:rsidP="00D7592D">
                            <w:pPr>
                              <w:pStyle w:val="Sansinterligne"/>
                              <w:jc w:val="center"/>
                            </w:pPr>
                            <w:r w:rsidRPr="003D6DC5">
                              <w:t xml:space="preserve">Vers midi, vous assisterez à la </w:t>
                            </w:r>
                            <w:r w:rsidRPr="003D6DC5">
                              <w:rPr>
                                <w:b/>
                                <w:bCs/>
                              </w:rPr>
                              <w:t>relève de la garde</w:t>
                            </w:r>
                            <w:r w:rsidRPr="003D6DC5">
                              <w:t>.</w:t>
                            </w:r>
                          </w:p>
                          <w:p w14:paraId="4CFA7457" w14:textId="1BB46266" w:rsidR="000D36E7" w:rsidRPr="003D6DC5" w:rsidRDefault="000D36E7" w:rsidP="00D7592D">
                            <w:pPr>
                              <w:pStyle w:val="Sansinterligne"/>
                              <w:jc w:val="center"/>
                            </w:pPr>
                            <w:r w:rsidRPr="003D6DC5">
                              <w:rPr>
                                <w:b/>
                                <w:bCs/>
                              </w:rPr>
                              <w:t xml:space="preserve">Déjeuner </w:t>
                            </w:r>
                            <w:r w:rsidRPr="003D6DC5">
                              <w:t>au restaurant.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9D7C6" id="Zone de texte 26" o:spid="_x0000_s1032" type="#_x0000_t202" style="position:absolute;margin-left:162.6pt;margin-top:.6pt;width:236.4pt;height:48.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" fillcolor="white [3201]" stroked="f" strokeweight=".5pt">
                <v:textbox>
                  <w:txbxContent>
                    <w:p w14:paraId="722FAA4F" w14:textId="348F873C" w:rsidR="00140C22" w:rsidRPr="003D6DC5" w:rsidRDefault="000D36E7" w:rsidP="00D7592D">
                      <w:pPr>
                        <w:pStyle w:val="Sansinterligne"/>
                        <w:jc w:val="center"/>
                      </w:pPr>
                      <w:r w:rsidRPr="003D6DC5">
                        <w:t xml:space="preserve">Vers midi, vous assisterez à la </w:t>
                      </w:r>
                      <w:r w:rsidRPr="003D6DC5">
                        <w:rPr>
                          <w:b/>
                          <w:bCs/>
                        </w:rPr>
                        <w:t>relève de la garde</w:t>
                      </w:r>
                      <w:r w:rsidRPr="003D6DC5">
                        <w:t>.</w:t>
                      </w:r>
                    </w:p>
                    <w:p w14:paraId="4CFA7457" w14:textId="1BB46266" w:rsidR="000D36E7" w:rsidRPr="003D6DC5" w:rsidRDefault="000D36E7" w:rsidP="00D7592D">
                      <w:pPr>
                        <w:pStyle w:val="Sansinterligne"/>
                        <w:jc w:val="center"/>
                      </w:pPr>
                      <w:r w:rsidRPr="003D6DC5">
                        <w:rPr>
                          <w:b/>
                          <w:bCs/>
                        </w:rPr>
                        <w:t xml:space="preserve">Déjeuner </w:t>
                      </w:r>
                      <w:r w:rsidRPr="003D6DC5">
                        <w:t>au restaurant.</w:t>
                      </w:r>
                    </w:p>
                  </w:txbxContent>
                </v:textbox>
              </v:shape>
            </w:pict>
          </mc:Fallback>
        </mc:AlternateContent>
      </w:r>
    </w:p>
    <w:p w14:paraId="2389A7C6" w14:textId="3F5F12C5" w:rsidR="009161E9" w:rsidRDefault="009161E9" w:rsidP="00570B6F">
      <w:pPr>
        <w:pStyle w:val="Default"/>
        <w:spacing w:after="145"/>
        <w:rPr>
          <w:color w:val="auto"/>
          <w:sz w:val="23"/>
          <w:szCs w:val="23"/>
        </w:rPr>
      </w:pPr>
    </w:p>
    <w:p w14:paraId="76815F4A" w14:textId="4BBFB2F6" w:rsidR="009161E9" w:rsidRDefault="00570551" w:rsidP="00570B6F">
      <w:pPr>
        <w:pStyle w:val="Default"/>
        <w:spacing w:after="145"/>
        <w:rPr>
          <w:color w:val="auto"/>
          <w:sz w:val="20"/>
          <w:szCs w:val="20"/>
        </w:rPr>
      </w:pPr>
      <w:r>
        <w:rPr>
          <w:noProof/>
        </w:rPr>
        <w:drawing>
          <wp:anchor distT="0" distB="0" distL="114300" distR="114300" simplePos="0" relativeHeight="251674624" behindDoc="0" locked="0" layoutInCell="1" allowOverlap="1" wp14:anchorId="6E970095" wp14:editId="15A3BC7B">
            <wp:simplePos x="0" y="0"/>
            <wp:positionH relativeFrom="margin">
              <wp:posOffset>2948940</wp:posOffset>
            </wp:positionH>
            <wp:positionV relativeFrom="paragraph">
              <wp:posOffset>84455</wp:posOffset>
            </wp:positionV>
            <wp:extent cx="1950720" cy="1463040"/>
            <wp:effectExtent l="0" t="0" r="0" b="3810"/>
            <wp:wrapNone/>
            <wp:docPr id="16" name="Image 16"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intérieur, plancher&#10;&#10;Description générée automatiquement"/>
                    <pic:cNvPicPr>
                      <a:picLocks noChangeAspect="1"/>
                    </pic:cNvPicPr>
                  </pic:nvPicPr>
                  <pic:blipFill>
                    <a:blip r:embed="rId30" cstate="print">
                      <a:extLst>
                        <a:ext uri="{28A0092B-C50C-407E-A947-70E740481C1C}">
                          <a14:useLocalDpi xmlns:a14="http://schemas.microsoft.com/office/drawing/2010/main" val="0"/>
                        </a:ext>
                        <a:ext uri="{837473B0-CC2E-450A-ABE3-18F120FF3D39}">
                          <a1611:picAttrSrcUrl xmlns:a1611="http://schemas.microsoft.com/office/drawing/2016/11/main" r:id="rId31"/>
                        </a:ext>
                      </a:extLst>
                    </a:blip>
                    <a:stretch>
                      <a:fillRect/>
                    </a:stretch>
                  </pic:blipFill>
                  <pic:spPr>
                    <a:xfrm>
                      <a:off x="0" y="0"/>
                      <a:ext cx="1950720" cy="1463040"/>
                    </a:xfrm>
                    <a:prstGeom prst="rect">
                      <a:avLst/>
                    </a:prstGeom>
                  </pic:spPr>
                </pic:pic>
              </a:graphicData>
            </a:graphic>
            <wp14:sizeRelH relativeFrom="margin">
              <wp14:pctWidth>0</wp14:pctWidth>
            </wp14:sizeRelH>
            <wp14:sizeRelV relativeFrom="margin">
              <wp14:pctHeight>0</wp14:pctHeight>
            </wp14:sizeRelV>
          </wp:anchor>
        </w:drawing>
      </w:r>
      <w:r w:rsidR="009B029C">
        <w:rPr>
          <w:noProof/>
        </w:rPr>
        <mc:AlternateContent>
          <mc:Choice Requires="wps">
            <w:drawing>
              <wp:anchor distT="0" distB="0" distL="114300" distR="114300" simplePos="0" relativeHeight="251683840" behindDoc="0" locked="0" layoutInCell="1" allowOverlap="1" wp14:anchorId="7C314B2F" wp14:editId="68D8231D">
                <wp:simplePos x="0" y="0"/>
                <wp:positionH relativeFrom="column">
                  <wp:posOffset>4884420</wp:posOffset>
                </wp:positionH>
                <wp:positionV relativeFrom="paragraph">
                  <wp:posOffset>53975</wp:posOffset>
                </wp:positionV>
                <wp:extent cx="1844040" cy="1516380"/>
                <wp:effectExtent l="0" t="0" r="3810" b="7620"/>
                <wp:wrapNone/>
                <wp:docPr id="13" name="Zone de texte 13"/>
                <wp:cNvGraphicFramePr/>
                <a:graphic xmlns:a="http://schemas.openxmlformats.org/drawingml/2006/main">
                  <a:graphicData uri="http://schemas.microsoft.com/office/word/2010/wordprocessingShape">
                    <wps:wsp>
                      <wps:cNvSpPr txBox="1"/>
                      <wps:spPr>
                        <a:xfrm>
                          <a:off x="0" y="0"/>
                          <a:ext cx="1844040" cy="1516380"/>
                        </a:xfrm>
                        <a:prstGeom prst="rect">
                          <a:avLst/>
                        </a:prstGeom>
                        <a:solidFill>
                          <a:schemeClr val="lt1"/>
                        </a:solidFill>
                        <a:ln w="6350">
                          <a:noFill/>
                        </a:ln>
                      </wps:spPr>
                      <wps:txbx>
                        <w:txbxContent>
                          <w:p w14:paraId="44FD1486" w14:textId="6581E872" w:rsidR="009B029C" w:rsidRDefault="009F6D69">
                            <w:r w:rsidRPr="009B029C">
                              <w:rPr>
                                <w:noProof/>
                                <w:sz w:val="20"/>
                                <w:szCs w:val="20"/>
                              </w:rPr>
                              <w:drawing>
                                <wp:inline distT="0" distB="0" distL="0" distR="0" wp14:anchorId="43BF3A1A" wp14:editId="6C545B76">
                                  <wp:extent cx="1784501" cy="1453515"/>
                                  <wp:effectExtent l="0" t="0" r="635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l="8304"/>
                                          <a:stretch/>
                                        </pic:blipFill>
                                        <pic:spPr bwMode="auto">
                                          <a:xfrm>
                                            <a:off x="0" y="0"/>
                                            <a:ext cx="1788783" cy="145700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14B2F" id="Zone de texte 13" o:spid="_x0000_s1033" type="#_x0000_t202" style="position:absolute;margin-left:384.6pt;margin-top:4.25pt;width:145.2pt;height:119.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" fillcolor="white [3201]" stroked="f" strokeweight=".5pt">
                <v:textbox>
                  <w:txbxContent>
                    <w:p w14:paraId="44FD1486" w14:textId="6581E872" w:rsidR="009B029C" w:rsidRDefault="009F6D69">
                      <w:r w:rsidRPr="009B029C">
                        <w:rPr>
                          <w:noProof/>
                          <w:sz w:val="20"/>
                          <w:szCs w:val="20"/>
                        </w:rPr>
                        <w:drawing>
                          <wp:inline distT="0" distB="0" distL="0" distR="0" wp14:anchorId="43BF3A1A" wp14:editId="6C545B76">
                            <wp:extent cx="1784501" cy="1453515"/>
                            <wp:effectExtent l="0" t="0" r="635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l="8304"/>
                                    <a:stretch/>
                                  </pic:blipFill>
                                  <pic:spPr bwMode="auto">
                                    <a:xfrm>
                                      <a:off x="0" y="0"/>
                                      <a:ext cx="1788783" cy="145700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3F8284B4" w14:textId="7B1274D2" w:rsidR="000D36E7" w:rsidRDefault="000D36E7" w:rsidP="000D36E7">
      <w:pPr>
        <w:pStyle w:val="Default"/>
        <w:spacing w:after="145"/>
        <w:rPr>
          <w:color w:val="auto"/>
          <w:sz w:val="23"/>
          <w:szCs w:val="23"/>
        </w:rPr>
      </w:pPr>
      <w:r>
        <w:t xml:space="preserve">                                                            </w:t>
      </w:r>
    </w:p>
    <w:p w14:paraId="0396958E" w14:textId="737BED2B" w:rsidR="000D36E7" w:rsidRDefault="009B029C" w:rsidP="000D36E7">
      <w:pPr>
        <w:pStyle w:val="Sansinterligne"/>
      </w:pPr>
      <w:r>
        <w:rPr>
          <w:noProof/>
          <w:sz w:val="20"/>
          <w:szCs w:val="20"/>
        </w:rPr>
        <mc:AlternateContent>
          <mc:Choice Requires="wps">
            <w:drawing>
              <wp:anchor distT="0" distB="0" distL="114300" distR="114300" simplePos="0" relativeHeight="251682816" behindDoc="0" locked="0" layoutInCell="1" allowOverlap="1" wp14:anchorId="107CFDF1" wp14:editId="544FC544">
                <wp:simplePos x="0" y="0"/>
                <wp:positionH relativeFrom="margin">
                  <wp:posOffset>-83820</wp:posOffset>
                </wp:positionH>
                <wp:positionV relativeFrom="paragraph">
                  <wp:posOffset>177165</wp:posOffset>
                </wp:positionV>
                <wp:extent cx="3025140" cy="944880"/>
                <wp:effectExtent l="0" t="0" r="3810" b="7620"/>
                <wp:wrapNone/>
                <wp:docPr id="27" name="Zone de texte 27"/>
                <wp:cNvGraphicFramePr/>
                <a:graphic xmlns:a="http://schemas.openxmlformats.org/drawingml/2006/main">
                  <a:graphicData uri="http://schemas.microsoft.com/office/word/2010/wordprocessingShape">
                    <wps:wsp>
                      <wps:cNvSpPr txBox="1"/>
                      <wps:spPr>
                        <a:xfrm>
                          <a:off x="0" y="0"/>
                          <a:ext cx="3025140" cy="944880"/>
                        </a:xfrm>
                        <a:prstGeom prst="rect">
                          <a:avLst/>
                        </a:prstGeom>
                        <a:solidFill>
                          <a:schemeClr val="lt1"/>
                        </a:solidFill>
                        <a:ln w="6350">
                          <a:noFill/>
                        </a:ln>
                      </wps:spPr>
                      <wps:txbx>
                        <w:txbxContent>
                          <w:p w14:paraId="24CA65E1" w14:textId="2C568C87" w:rsidR="00456B0F" w:rsidRPr="003D6DC5" w:rsidRDefault="000D36E7" w:rsidP="00456B0F">
                            <w:pPr>
                              <w:pStyle w:val="Default"/>
                              <w:jc w:val="both"/>
                              <w:rPr>
                                <w:b/>
                                <w:bCs/>
                                <w:color w:val="auto"/>
                                <w:sz w:val="22"/>
                                <w:szCs w:val="22"/>
                              </w:rPr>
                            </w:pPr>
                            <w:r w:rsidRPr="003D6DC5">
                              <w:rPr>
                                <w:sz w:val="22"/>
                                <w:szCs w:val="22"/>
                              </w:rPr>
                              <w:t>L’après-midi sera consacrée à la découverte</w:t>
                            </w:r>
                            <w:r w:rsidR="00581A04" w:rsidRPr="003D6DC5">
                              <w:rPr>
                                <w:sz w:val="22"/>
                                <w:szCs w:val="22"/>
                              </w:rPr>
                              <w:t xml:space="preserve"> du</w:t>
                            </w:r>
                            <w:r w:rsidRPr="003D6DC5">
                              <w:rPr>
                                <w:sz w:val="22"/>
                                <w:szCs w:val="22"/>
                              </w:rPr>
                              <w:t xml:space="preserve"> </w:t>
                            </w:r>
                            <w:r w:rsidRPr="003D6DC5">
                              <w:rPr>
                                <w:b/>
                                <w:bCs/>
                                <w:color w:val="auto"/>
                                <w:sz w:val="22"/>
                                <w:szCs w:val="22"/>
                              </w:rPr>
                              <w:t>musée océanographique</w:t>
                            </w:r>
                            <w:r w:rsidR="002E7B5D">
                              <w:rPr>
                                <w:b/>
                                <w:bCs/>
                                <w:color w:val="auto"/>
                                <w:sz w:val="22"/>
                                <w:szCs w:val="22"/>
                              </w:rPr>
                              <w:t xml:space="preserve"> de Monaco et son </w:t>
                            </w:r>
                            <w:r w:rsidR="00351570">
                              <w:rPr>
                                <w:b/>
                                <w:bCs/>
                                <w:color w:val="auto"/>
                                <w:sz w:val="22"/>
                                <w:szCs w:val="22"/>
                              </w:rPr>
                              <w:t>célèbre</w:t>
                            </w:r>
                            <w:r w:rsidR="002E7B5D">
                              <w:rPr>
                                <w:b/>
                                <w:bCs/>
                                <w:color w:val="auto"/>
                                <w:sz w:val="22"/>
                                <w:szCs w:val="22"/>
                              </w:rPr>
                              <w:t xml:space="preserve"> aquarium, fondés en 1889 par le prince </w:t>
                            </w:r>
                            <w:r w:rsidR="005C1C7D" w:rsidRPr="003D6DC5">
                              <w:rPr>
                                <w:b/>
                                <w:bCs/>
                                <w:color w:val="auto"/>
                                <w:sz w:val="22"/>
                                <w:szCs w:val="22"/>
                              </w:rPr>
                              <w:t>Albert 1</w:t>
                            </w:r>
                            <w:r w:rsidR="005C1C7D" w:rsidRPr="003D6DC5">
                              <w:rPr>
                                <w:b/>
                                <w:bCs/>
                                <w:color w:val="auto"/>
                                <w:sz w:val="22"/>
                                <w:szCs w:val="22"/>
                                <w:vertAlign w:val="superscript"/>
                              </w:rPr>
                              <w:t>er</w:t>
                            </w:r>
                            <w:r w:rsidRPr="003D6DC5">
                              <w:rPr>
                                <w:b/>
                                <w:bCs/>
                                <w:color w:val="auto"/>
                                <w:sz w:val="22"/>
                                <w:szCs w:val="22"/>
                              </w:rPr>
                              <w:t xml:space="preserve"> </w:t>
                            </w:r>
                            <w:r w:rsidR="002E7B5D">
                              <w:rPr>
                                <w:b/>
                                <w:bCs/>
                                <w:color w:val="auto"/>
                                <w:sz w:val="22"/>
                                <w:szCs w:val="22"/>
                              </w:rPr>
                              <w:t>de Monaco.</w:t>
                            </w:r>
                          </w:p>
                          <w:p w14:paraId="07B6C4D6" w14:textId="77777777" w:rsidR="00456B0F" w:rsidRDefault="00456B0F" w:rsidP="00456B0F">
                            <w:pPr>
                              <w:pStyle w:val="Default"/>
                              <w:jc w:val="both"/>
                              <w:rPr>
                                <w:b/>
                                <w:bCs/>
                                <w:color w:val="auto"/>
                                <w:sz w:val="23"/>
                                <w:szCs w:val="23"/>
                              </w:rPr>
                            </w:pPr>
                            <w:r w:rsidRPr="003D6DC5">
                              <w:rPr>
                                <w:b/>
                                <w:bCs/>
                                <w:color w:val="auto"/>
                                <w:sz w:val="22"/>
                                <w:szCs w:val="22"/>
                              </w:rPr>
                              <w:t>Dîner</w:t>
                            </w:r>
                            <w:r w:rsidRPr="003D6DC5">
                              <w:rPr>
                                <w:color w:val="auto"/>
                                <w:sz w:val="22"/>
                                <w:szCs w:val="22"/>
                              </w:rPr>
                              <w:t xml:space="preserve">, </w:t>
                            </w:r>
                            <w:r w:rsidRPr="003D6DC5">
                              <w:rPr>
                                <w:b/>
                                <w:bCs/>
                                <w:color w:val="auto"/>
                                <w:sz w:val="22"/>
                                <w:szCs w:val="22"/>
                              </w:rPr>
                              <w:t>soirée animée.</w:t>
                            </w:r>
                            <w:r w:rsidRPr="009161E9">
                              <w:rPr>
                                <w:noProof/>
                              </w:rPr>
                              <w:t xml:space="preserve"> </w:t>
                            </w:r>
                          </w:p>
                          <w:p w14:paraId="010CA478" w14:textId="620287E5" w:rsidR="000D36E7" w:rsidRDefault="000D36E7" w:rsidP="00456B0F">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07CFDF1" id="_x0000_t202" coordsize="21600,21600" o:spt="202" path="m,l,21600r21600,l21600,xe">
                <v:stroke joinstyle="miter"/>
                <v:path gradientshapeok="t" o:connecttype="rect"/>
              </v:shapetype>
              <v:shape id="Zone de texte 27" o:spid="_x0000_s1034" type="#_x0000_t202" style="position:absolute;margin-left:-6.6pt;margin-top:13.95pt;width:238.2pt;height:74.4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" fillcolor="white [3201]" stroked="f" strokeweight=".5pt">
                <v:textbox>
                  <w:txbxContent>
                    <w:p w14:paraId="24CA65E1" w14:textId="2C568C87" w:rsidR="00456B0F" w:rsidRPr="003D6DC5" w:rsidRDefault="000D36E7" w:rsidP="00456B0F">
                      <w:pPr>
                        <w:pStyle w:val="Default"/>
                        <w:jc w:val="both"/>
                        <w:rPr>
                          <w:b/>
                          <w:bCs/>
                          <w:color w:val="auto"/>
                          <w:sz w:val="22"/>
                          <w:szCs w:val="22"/>
                        </w:rPr>
                      </w:pPr>
                      <w:r w:rsidRPr="003D6DC5">
                        <w:rPr>
                          <w:sz w:val="22"/>
                          <w:szCs w:val="22"/>
                        </w:rPr>
                        <w:t>L’après-midi sera consacrée à la découverte</w:t>
                      </w:r>
                      <w:r w:rsidR="00581A04" w:rsidRPr="003D6DC5">
                        <w:rPr>
                          <w:sz w:val="22"/>
                          <w:szCs w:val="22"/>
                        </w:rPr>
                        <w:t xml:space="preserve"> du</w:t>
                      </w:r>
                      <w:r w:rsidRPr="003D6DC5">
                        <w:rPr>
                          <w:sz w:val="22"/>
                          <w:szCs w:val="22"/>
                        </w:rPr>
                        <w:t xml:space="preserve"> </w:t>
                      </w:r>
                      <w:r w:rsidRPr="003D6DC5">
                        <w:rPr>
                          <w:b/>
                          <w:bCs/>
                          <w:color w:val="auto"/>
                          <w:sz w:val="22"/>
                          <w:szCs w:val="22"/>
                        </w:rPr>
                        <w:t>musée océanographique</w:t>
                      </w:r>
                      <w:r w:rsidR="002E7B5D">
                        <w:rPr>
                          <w:b/>
                          <w:bCs/>
                          <w:color w:val="auto"/>
                          <w:sz w:val="22"/>
                          <w:szCs w:val="22"/>
                        </w:rPr>
                        <w:t xml:space="preserve"> de Monaco et son </w:t>
                      </w:r>
                      <w:r w:rsidR="00351570">
                        <w:rPr>
                          <w:b/>
                          <w:bCs/>
                          <w:color w:val="auto"/>
                          <w:sz w:val="22"/>
                          <w:szCs w:val="22"/>
                        </w:rPr>
                        <w:t>célèbre</w:t>
                      </w:r>
                      <w:r w:rsidR="002E7B5D">
                        <w:rPr>
                          <w:b/>
                          <w:bCs/>
                          <w:color w:val="auto"/>
                          <w:sz w:val="22"/>
                          <w:szCs w:val="22"/>
                        </w:rPr>
                        <w:t xml:space="preserve"> aquarium, fondés en 1889 par le prince </w:t>
                      </w:r>
                      <w:r w:rsidR="005C1C7D" w:rsidRPr="003D6DC5">
                        <w:rPr>
                          <w:b/>
                          <w:bCs/>
                          <w:color w:val="auto"/>
                          <w:sz w:val="22"/>
                          <w:szCs w:val="22"/>
                        </w:rPr>
                        <w:t>Albert 1</w:t>
                      </w:r>
                      <w:r w:rsidR="005C1C7D" w:rsidRPr="003D6DC5">
                        <w:rPr>
                          <w:b/>
                          <w:bCs/>
                          <w:color w:val="auto"/>
                          <w:sz w:val="22"/>
                          <w:szCs w:val="22"/>
                          <w:vertAlign w:val="superscript"/>
                        </w:rPr>
                        <w:t>er</w:t>
                      </w:r>
                      <w:r w:rsidRPr="003D6DC5">
                        <w:rPr>
                          <w:b/>
                          <w:bCs/>
                          <w:color w:val="auto"/>
                          <w:sz w:val="22"/>
                          <w:szCs w:val="22"/>
                        </w:rPr>
                        <w:t xml:space="preserve"> </w:t>
                      </w:r>
                      <w:r w:rsidR="002E7B5D">
                        <w:rPr>
                          <w:b/>
                          <w:bCs/>
                          <w:color w:val="auto"/>
                          <w:sz w:val="22"/>
                          <w:szCs w:val="22"/>
                        </w:rPr>
                        <w:t>de Monaco.</w:t>
                      </w:r>
                    </w:p>
                    <w:p w14:paraId="07B6C4D6" w14:textId="77777777" w:rsidR="00456B0F" w:rsidRDefault="00456B0F" w:rsidP="00456B0F">
                      <w:pPr>
                        <w:pStyle w:val="Default"/>
                        <w:jc w:val="both"/>
                        <w:rPr>
                          <w:b/>
                          <w:bCs/>
                          <w:color w:val="auto"/>
                          <w:sz w:val="23"/>
                          <w:szCs w:val="23"/>
                        </w:rPr>
                      </w:pPr>
                      <w:r w:rsidRPr="003D6DC5">
                        <w:rPr>
                          <w:b/>
                          <w:bCs/>
                          <w:color w:val="auto"/>
                          <w:sz w:val="22"/>
                          <w:szCs w:val="22"/>
                        </w:rPr>
                        <w:t>Dîner</w:t>
                      </w:r>
                      <w:r w:rsidRPr="003D6DC5">
                        <w:rPr>
                          <w:color w:val="auto"/>
                          <w:sz w:val="22"/>
                          <w:szCs w:val="22"/>
                        </w:rPr>
                        <w:t xml:space="preserve">, </w:t>
                      </w:r>
                      <w:r w:rsidRPr="003D6DC5">
                        <w:rPr>
                          <w:b/>
                          <w:bCs/>
                          <w:color w:val="auto"/>
                          <w:sz w:val="22"/>
                          <w:szCs w:val="22"/>
                        </w:rPr>
                        <w:t>soirée animée.</w:t>
                      </w:r>
                      <w:r w:rsidRPr="009161E9">
                        <w:rPr>
                          <w:noProof/>
                        </w:rPr>
                        <w:t xml:space="preserve"> </w:t>
                      </w:r>
                    </w:p>
                    <w:p w14:paraId="010CA478" w14:textId="620287E5" w:rsidR="000D36E7" w:rsidRDefault="000D36E7" w:rsidP="00456B0F">
                      <w:pPr>
                        <w:jc w:val="both"/>
                      </w:pPr>
                    </w:p>
                  </w:txbxContent>
                </v:textbox>
                <w10:wrap anchorx="margin"/>
              </v:shape>
            </w:pict>
          </mc:Fallback>
        </mc:AlternateContent>
      </w:r>
    </w:p>
    <w:p w14:paraId="76CE65B4" w14:textId="7C30B425" w:rsidR="009161E9" w:rsidRDefault="009161E9" w:rsidP="00570B6F">
      <w:pPr>
        <w:pStyle w:val="Default"/>
        <w:spacing w:after="145"/>
        <w:rPr>
          <w:color w:val="auto"/>
          <w:sz w:val="20"/>
          <w:szCs w:val="20"/>
        </w:rPr>
      </w:pPr>
    </w:p>
    <w:p w14:paraId="699C8DCA" w14:textId="49F6DBF1" w:rsidR="009161E9" w:rsidRDefault="009161E9" w:rsidP="00570B6F">
      <w:pPr>
        <w:pStyle w:val="Default"/>
        <w:spacing w:after="145"/>
        <w:rPr>
          <w:color w:val="auto"/>
          <w:sz w:val="20"/>
          <w:szCs w:val="20"/>
        </w:rPr>
      </w:pPr>
    </w:p>
    <w:p w14:paraId="18B2B6F4" w14:textId="5F32EC37" w:rsidR="009161E9" w:rsidRDefault="009161E9" w:rsidP="00570B6F">
      <w:pPr>
        <w:pStyle w:val="Default"/>
        <w:spacing w:after="145"/>
        <w:rPr>
          <w:noProof/>
          <w:color w:val="auto"/>
          <w:sz w:val="20"/>
          <w:szCs w:val="20"/>
        </w:rPr>
      </w:pPr>
    </w:p>
    <w:p w14:paraId="02DA4D0A" w14:textId="1D11AD1E" w:rsidR="009161E9" w:rsidRDefault="009161E9" w:rsidP="00570B6F">
      <w:pPr>
        <w:pStyle w:val="Default"/>
        <w:spacing w:after="145"/>
        <w:rPr>
          <w:color w:val="auto"/>
          <w:sz w:val="20"/>
          <w:szCs w:val="20"/>
        </w:rPr>
      </w:pPr>
    </w:p>
    <w:p w14:paraId="567F051F" w14:textId="727A9231" w:rsidR="00570B6F" w:rsidRPr="001B290B" w:rsidRDefault="00570B6F" w:rsidP="00570B6F">
      <w:pPr>
        <w:pStyle w:val="Default"/>
        <w:rPr>
          <w:b/>
          <w:bCs/>
          <w:color w:val="auto"/>
          <w:sz w:val="16"/>
          <w:szCs w:val="16"/>
        </w:rPr>
      </w:pPr>
    </w:p>
    <w:p w14:paraId="634764D9" w14:textId="77777777" w:rsidR="001B290B" w:rsidRPr="001B290B" w:rsidRDefault="001B290B" w:rsidP="00570B6F">
      <w:pPr>
        <w:pStyle w:val="Default"/>
        <w:rPr>
          <w:b/>
          <w:bCs/>
          <w:color w:val="auto"/>
          <w:sz w:val="16"/>
          <w:szCs w:val="16"/>
        </w:rPr>
      </w:pPr>
    </w:p>
    <w:p w14:paraId="35CEDA18" w14:textId="15591EDB" w:rsidR="00570B6F" w:rsidRPr="00EF05FA" w:rsidRDefault="00570B6F" w:rsidP="00C073B6">
      <w:pPr>
        <w:pStyle w:val="Default"/>
        <w:shd w:val="clear" w:color="auto" w:fill="FACEF5"/>
        <w:rPr>
          <w:rFonts w:ascii="Avenir Next LT Pro Demi" w:hAnsi="Avenir Next LT Pro Demi" w:cs="Arial"/>
          <w:b/>
          <w:bCs/>
          <w:color w:val="auto"/>
        </w:rPr>
      </w:pPr>
      <w:r w:rsidRPr="00EF05FA">
        <w:rPr>
          <w:rFonts w:ascii="Avenir Next LT Pro Demi" w:hAnsi="Avenir Next LT Pro Demi" w:cs="Arial"/>
          <w:b/>
          <w:bCs/>
          <w:color w:val="auto"/>
        </w:rPr>
        <w:t>Jour 5</w:t>
      </w:r>
      <w:r w:rsidR="001B2164" w:rsidRPr="00EF05FA">
        <w:rPr>
          <w:rFonts w:ascii="Avenir Next LT Pro Demi" w:hAnsi="Avenir Next LT Pro Demi" w:cs="Arial"/>
          <w:b/>
          <w:bCs/>
          <w:color w:val="auto"/>
        </w:rPr>
        <w:t> : mercredi 15 juin</w:t>
      </w:r>
    </w:p>
    <w:p w14:paraId="5B918AEE" w14:textId="77777777" w:rsidR="00570B6F" w:rsidRPr="00EF05FA" w:rsidRDefault="00570B6F" w:rsidP="00C073B6">
      <w:pPr>
        <w:pStyle w:val="Default"/>
        <w:shd w:val="clear" w:color="auto" w:fill="FACEF5"/>
        <w:rPr>
          <w:rFonts w:ascii="Avenir Next LT Pro Demi" w:hAnsi="Avenir Next LT Pro Demi"/>
          <w:color w:val="auto"/>
        </w:rPr>
      </w:pPr>
      <w:r w:rsidRPr="00EF05FA">
        <w:rPr>
          <w:rFonts w:ascii="Avenir Next LT Pro Demi" w:hAnsi="Avenir Next LT Pro Demi"/>
          <w:b/>
          <w:bCs/>
          <w:color w:val="auto"/>
        </w:rPr>
        <w:t xml:space="preserve">NICE - CORNICHE D’OR </w:t>
      </w:r>
    </w:p>
    <w:p w14:paraId="721F2D10" w14:textId="77777777" w:rsidR="008D37B4" w:rsidRPr="002B3C0A" w:rsidRDefault="008D37B4" w:rsidP="00630C43">
      <w:pPr>
        <w:pStyle w:val="Sansinterligne"/>
        <w:rPr>
          <w:sz w:val="16"/>
          <w:szCs w:val="16"/>
        </w:rPr>
      </w:pPr>
      <w:bookmarkStart w:id="1" w:name="_Hlk92379179"/>
    </w:p>
    <w:p w14:paraId="583A6EBD" w14:textId="2DE2D557" w:rsidR="00630C43" w:rsidRPr="002E7B5D" w:rsidRDefault="00630C43" w:rsidP="00630C43">
      <w:pPr>
        <w:pStyle w:val="Sansinterligne"/>
      </w:pPr>
      <w:r w:rsidRPr="00744982">
        <w:t xml:space="preserve">Petit-déjeuner à la </w:t>
      </w:r>
      <w:r w:rsidRPr="002E7B5D">
        <w:t xml:space="preserve">résidence </w:t>
      </w:r>
      <w:bookmarkEnd w:id="1"/>
      <w:r w:rsidRPr="002E7B5D">
        <w:t>et route vers Nice.</w:t>
      </w:r>
    </w:p>
    <w:p w14:paraId="70D9FE46" w14:textId="63A5C4AE" w:rsidR="00570B6F" w:rsidRPr="003D6DC5" w:rsidRDefault="00570B6F" w:rsidP="00630C43">
      <w:pPr>
        <w:pStyle w:val="Sansinterligne"/>
      </w:pPr>
      <w:r w:rsidRPr="003D6DC5">
        <w:t xml:space="preserve">Passage par la </w:t>
      </w:r>
      <w:r w:rsidRPr="003D6DC5">
        <w:rPr>
          <w:b/>
          <w:bCs/>
        </w:rPr>
        <w:t xml:space="preserve">splendide Baie des Anges </w:t>
      </w:r>
      <w:r w:rsidRPr="003D6DC5">
        <w:t xml:space="preserve">que vous longerez pour arriver à la </w:t>
      </w:r>
      <w:r w:rsidRPr="003D6DC5">
        <w:rPr>
          <w:b/>
          <w:bCs/>
        </w:rPr>
        <w:t xml:space="preserve">Vieille Ville de Nice </w:t>
      </w:r>
      <w:r w:rsidRPr="003D6DC5">
        <w:t>où vous effectuerez une visite guidée et admirer</w:t>
      </w:r>
      <w:r w:rsidR="00630C43" w:rsidRPr="003D6DC5">
        <w:t>ez</w:t>
      </w:r>
      <w:r w:rsidRPr="003D6DC5">
        <w:t xml:space="preserve"> le </w:t>
      </w:r>
      <w:r w:rsidRPr="003D6DC5">
        <w:rPr>
          <w:b/>
          <w:bCs/>
        </w:rPr>
        <w:t>marché aux fleurs</w:t>
      </w:r>
      <w:r w:rsidRPr="003D6DC5">
        <w:t xml:space="preserve">. </w:t>
      </w:r>
    </w:p>
    <w:p w14:paraId="69773CD9" w14:textId="1D638C83" w:rsidR="00C92FD6" w:rsidRDefault="00F66348" w:rsidP="00630C43">
      <w:pPr>
        <w:pStyle w:val="Sansinterligne"/>
        <w:rPr>
          <w:sz w:val="23"/>
          <w:szCs w:val="23"/>
        </w:rPr>
      </w:pPr>
      <w:r>
        <w:rPr>
          <w:noProof/>
        </w:rPr>
        <w:drawing>
          <wp:anchor distT="0" distB="0" distL="114300" distR="114300" simplePos="0" relativeHeight="251694080" behindDoc="0" locked="0" layoutInCell="1" allowOverlap="1" wp14:anchorId="6BF9C4B5" wp14:editId="736E7378">
            <wp:simplePos x="0" y="0"/>
            <wp:positionH relativeFrom="column">
              <wp:posOffset>3931920</wp:posOffset>
            </wp:positionH>
            <wp:positionV relativeFrom="paragraph">
              <wp:posOffset>118110</wp:posOffset>
            </wp:positionV>
            <wp:extent cx="1958340" cy="1468755"/>
            <wp:effectExtent l="0" t="0" r="3810" b="0"/>
            <wp:wrapNone/>
            <wp:docPr id="29" name="Image 29" descr="Une image contenant extérieur, eau, nature, ro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extérieur, eau, nature, roche&#10;&#10;Description générée automatiquement"/>
                    <pic:cNvPicPr>
                      <a:picLocks noChangeAspect="1"/>
                    </pic:cNvPicPr>
                  </pic:nvPicPr>
                  <pic:blipFill>
                    <a:blip r:embed="rId34">
                      <a:extLst>
                        <a:ext uri="{28A0092B-C50C-407E-A947-70E740481C1C}">
                          <a14:useLocalDpi xmlns:a14="http://schemas.microsoft.com/office/drawing/2010/main" val="0"/>
                        </a:ext>
                        <a:ext uri="{837473B0-CC2E-450A-ABE3-18F120FF3D39}">
                          <a1611:picAttrSrcUrl xmlns:a1611="http://schemas.microsoft.com/office/drawing/2016/11/main" r:id="rId35"/>
                        </a:ext>
                      </a:extLst>
                    </a:blip>
                    <a:stretch>
                      <a:fillRect/>
                    </a:stretch>
                  </pic:blipFill>
                  <pic:spPr>
                    <a:xfrm>
                      <a:off x="0" y="0"/>
                      <a:ext cx="1958340" cy="1468755"/>
                    </a:xfrm>
                    <a:prstGeom prst="rect">
                      <a:avLst/>
                    </a:prstGeom>
                  </pic:spPr>
                </pic:pic>
              </a:graphicData>
            </a:graphic>
            <wp14:sizeRelH relativeFrom="margin">
              <wp14:pctWidth>0</wp14:pctWidth>
            </wp14:sizeRelH>
            <wp14:sizeRelV relativeFrom="margin">
              <wp14:pctHeight>0</wp14:pctHeight>
            </wp14:sizeRelV>
          </wp:anchor>
        </w:drawing>
      </w:r>
    </w:p>
    <w:p w14:paraId="09F1D645" w14:textId="40C33F63" w:rsidR="00D53E03" w:rsidRDefault="00C92FD6" w:rsidP="00C92FD6">
      <w:pPr>
        <w:pStyle w:val="Default"/>
        <w:spacing w:after="142"/>
        <w:rPr>
          <w:color w:val="auto"/>
          <w:sz w:val="23"/>
          <w:szCs w:val="23"/>
        </w:rPr>
      </w:pPr>
      <w:r>
        <w:rPr>
          <w:noProof/>
          <w:color w:val="auto"/>
          <w:sz w:val="23"/>
          <w:szCs w:val="23"/>
        </w:rPr>
        <mc:AlternateContent>
          <mc:Choice Requires="wps">
            <w:drawing>
              <wp:anchor distT="0" distB="0" distL="114300" distR="114300" simplePos="0" relativeHeight="251689984" behindDoc="0" locked="0" layoutInCell="1" allowOverlap="1" wp14:anchorId="63515B1B" wp14:editId="4D9528A5">
                <wp:simplePos x="0" y="0"/>
                <wp:positionH relativeFrom="column">
                  <wp:posOffset>2278380</wp:posOffset>
                </wp:positionH>
                <wp:positionV relativeFrom="paragraph">
                  <wp:posOffset>510540</wp:posOffset>
                </wp:positionV>
                <wp:extent cx="1699260" cy="251460"/>
                <wp:effectExtent l="0" t="0" r="0" b="0"/>
                <wp:wrapNone/>
                <wp:docPr id="7" name="Zone de texte 7"/>
                <wp:cNvGraphicFramePr/>
                <a:graphic xmlns:a="http://schemas.openxmlformats.org/drawingml/2006/main">
                  <a:graphicData uri="http://schemas.microsoft.com/office/word/2010/wordprocessingShape">
                    <wps:wsp>
                      <wps:cNvSpPr txBox="1"/>
                      <wps:spPr>
                        <a:xfrm>
                          <a:off x="0" y="0"/>
                          <a:ext cx="1699260" cy="251460"/>
                        </a:xfrm>
                        <a:prstGeom prst="rect">
                          <a:avLst/>
                        </a:prstGeom>
                        <a:solidFill>
                          <a:schemeClr val="lt1"/>
                        </a:solidFill>
                        <a:ln w="6350">
                          <a:noFill/>
                        </a:ln>
                      </wps:spPr>
                      <wps:txbx>
                        <w:txbxContent>
                          <w:p w14:paraId="2697A0D9" w14:textId="0F124560" w:rsidR="00C92FD6" w:rsidRPr="003D6DC5" w:rsidRDefault="00C92FD6">
                            <w:r w:rsidRPr="003D6DC5">
                              <w:rPr>
                                <w:b/>
                                <w:bCs/>
                              </w:rPr>
                              <w:t xml:space="preserve">Déjeuner </w:t>
                            </w:r>
                            <w:r w:rsidRPr="003D6DC5">
                              <w:t>à la résidence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15B1B" id="Zone de texte 7" o:spid="_x0000_s1035" type="#_x0000_t202" style="position:absolute;margin-left:179.4pt;margin-top:40.2pt;width:133.8pt;height:19.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" fillcolor="white [3201]" stroked="f" strokeweight=".5pt">
                <v:textbox>
                  <w:txbxContent>
                    <w:p w14:paraId="2697A0D9" w14:textId="0F124560" w:rsidR="00C92FD6" w:rsidRPr="003D6DC5" w:rsidRDefault="00C92FD6">
                      <w:r w:rsidRPr="003D6DC5">
                        <w:rPr>
                          <w:b/>
                          <w:bCs/>
                        </w:rPr>
                        <w:t xml:space="preserve">Déjeuner </w:t>
                      </w:r>
                      <w:r w:rsidRPr="003D6DC5">
                        <w:t>à la résidence</w:t>
                      </w:r>
                    </w:p>
                  </w:txbxContent>
                </v:textbox>
              </v:shape>
            </w:pict>
          </mc:Fallback>
        </mc:AlternateContent>
      </w:r>
      <w:r w:rsidR="00630C43">
        <w:rPr>
          <w:color w:val="auto"/>
          <w:sz w:val="23"/>
          <w:szCs w:val="23"/>
        </w:rPr>
        <w:t xml:space="preserve"> </w:t>
      </w:r>
      <w:r w:rsidR="00534DB0">
        <w:rPr>
          <w:color w:val="auto"/>
          <w:sz w:val="23"/>
          <w:szCs w:val="23"/>
        </w:rPr>
        <w:t xml:space="preserve">     </w:t>
      </w:r>
      <w:r w:rsidR="00630C43">
        <w:rPr>
          <w:color w:val="auto"/>
          <w:sz w:val="23"/>
          <w:szCs w:val="23"/>
        </w:rPr>
        <w:t xml:space="preserve"> </w:t>
      </w:r>
      <w:r w:rsidR="00FA5576">
        <w:rPr>
          <w:noProof/>
          <w:color w:val="0000FF"/>
        </w:rPr>
        <w:drawing>
          <wp:inline distT="0" distB="0" distL="0" distR="0" wp14:anchorId="379819FF" wp14:editId="07AF1ADA">
            <wp:extent cx="2019300" cy="1408815"/>
            <wp:effectExtent l="0" t="0" r="0" b="1270"/>
            <wp:docPr id="3" name="Image 3" descr="Une image contenant texte, marché, gens, produits&#10;&#10;Description générée automatiquement">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 marché, gens, produits&#10;&#10;Description générée automatiquement">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66610" cy="1441822"/>
                    </a:xfrm>
                    <a:prstGeom prst="rect">
                      <a:avLst/>
                    </a:prstGeom>
                    <a:noFill/>
                    <a:ln>
                      <a:noFill/>
                    </a:ln>
                  </pic:spPr>
                </pic:pic>
              </a:graphicData>
            </a:graphic>
          </wp:inline>
        </w:drawing>
      </w:r>
      <w:r w:rsidR="00630C43">
        <w:rPr>
          <w:color w:val="auto"/>
          <w:sz w:val="23"/>
          <w:szCs w:val="23"/>
        </w:rPr>
        <w:t xml:space="preserve">      </w:t>
      </w:r>
    </w:p>
    <w:p w14:paraId="37587FD8" w14:textId="3E675953" w:rsidR="00457D35" w:rsidRPr="003D6DC5" w:rsidRDefault="00630C43" w:rsidP="001C499F">
      <w:pPr>
        <w:pStyle w:val="Default"/>
        <w:spacing w:after="142"/>
        <w:rPr>
          <w:b/>
          <w:bCs/>
          <w:color w:val="auto"/>
          <w:sz w:val="22"/>
          <w:szCs w:val="22"/>
        </w:rPr>
      </w:pPr>
      <w:r w:rsidRPr="003D6DC5">
        <w:rPr>
          <w:b/>
          <w:bCs/>
          <w:color w:val="auto"/>
          <w:sz w:val="22"/>
          <w:szCs w:val="22"/>
        </w:rPr>
        <w:t xml:space="preserve">Après-midi : </w:t>
      </w:r>
      <w:r w:rsidR="00D53E03" w:rsidRPr="003D6DC5">
        <w:rPr>
          <w:b/>
          <w:bCs/>
          <w:color w:val="auto"/>
          <w:sz w:val="22"/>
          <w:szCs w:val="22"/>
        </w:rPr>
        <w:t>Parcours</w:t>
      </w:r>
      <w:r w:rsidR="00570B6F" w:rsidRPr="003D6DC5">
        <w:rPr>
          <w:b/>
          <w:bCs/>
          <w:color w:val="auto"/>
          <w:sz w:val="22"/>
          <w:szCs w:val="22"/>
        </w:rPr>
        <w:t xml:space="preserve"> de la Corniche d'or</w:t>
      </w:r>
      <w:r w:rsidRPr="003D6DC5">
        <w:rPr>
          <w:b/>
          <w:bCs/>
          <w:color w:val="auto"/>
          <w:sz w:val="22"/>
          <w:szCs w:val="22"/>
        </w:rPr>
        <w:t>,</w:t>
      </w:r>
      <w:r w:rsidR="00570B6F" w:rsidRPr="003D6DC5">
        <w:rPr>
          <w:b/>
          <w:bCs/>
          <w:color w:val="auto"/>
          <w:sz w:val="22"/>
          <w:szCs w:val="22"/>
        </w:rPr>
        <w:t xml:space="preserve"> </w:t>
      </w:r>
      <w:r w:rsidR="00570B6F" w:rsidRPr="003D6DC5">
        <w:rPr>
          <w:color w:val="auto"/>
          <w:sz w:val="22"/>
          <w:szCs w:val="22"/>
        </w:rPr>
        <w:t xml:space="preserve">tout au long de cette « côte de </w:t>
      </w:r>
      <w:proofErr w:type="gramStart"/>
      <w:r w:rsidR="00570B6F" w:rsidRPr="003D6DC5">
        <w:rPr>
          <w:color w:val="auto"/>
          <w:sz w:val="22"/>
          <w:szCs w:val="22"/>
        </w:rPr>
        <w:t>feu»</w:t>
      </w:r>
      <w:proofErr w:type="gramEnd"/>
      <w:r w:rsidR="00570B6F" w:rsidRPr="003D6DC5">
        <w:rPr>
          <w:color w:val="auto"/>
          <w:sz w:val="22"/>
          <w:szCs w:val="22"/>
        </w:rPr>
        <w:t xml:space="preserve"> touristique s’égrènent les stations et les points de vue qui font la réputation universelle de la Corniche d’Or</w:t>
      </w:r>
      <w:r w:rsidR="00C125EA">
        <w:rPr>
          <w:color w:val="auto"/>
          <w:sz w:val="22"/>
          <w:szCs w:val="22"/>
        </w:rPr>
        <w:t>,</w:t>
      </w:r>
      <w:r w:rsidR="00570B6F" w:rsidRPr="003D6DC5">
        <w:rPr>
          <w:color w:val="auto"/>
          <w:sz w:val="22"/>
          <w:szCs w:val="22"/>
        </w:rPr>
        <w:t xml:space="preserve"> entre </w:t>
      </w:r>
      <w:r w:rsidR="00570B6F" w:rsidRPr="003D6DC5">
        <w:rPr>
          <w:b/>
          <w:bCs/>
          <w:color w:val="auto"/>
          <w:sz w:val="22"/>
          <w:szCs w:val="22"/>
        </w:rPr>
        <w:t xml:space="preserve">Saint Raphaël et Mandelieu la Napoule. </w:t>
      </w:r>
    </w:p>
    <w:p w14:paraId="0CB7AC4A" w14:textId="27CB2509" w:rsidR="001D3866" w:rsidRPr="003D6DC5" w:rsidRDefault="00570B6F" w:rsidP="001C499F">
      <w:pPr>
        <w:pStyle w:val="Default"/>
        <w:spacing w:after="142"/>
        <w:rPr>
          <w:b/>
          <w:bCs/>
          <w:color w:val="auto"/>
          <w:sz w:val="22"/>
          <w:szCs w:val="22"/>
        </w:rPr>
      </w:pPr>
      <w:r w:rsidRPr="003D6DC5">
        <w:rPr>
          <w:b/>
          <w:bCs/>
          <w:color w:val="auto"/>
          <w:sz w:val="22"/>
          <w:szCs w:val="22"/>
        </w:rPr>
        <w:t xml:space="preserve">Dîner, soirée animée. </w:t>
      </w:r>
    </w:p>
    <w:p w14:paraId="51828E84" w14:textId="77777777" w:rsidR="00C92FD6" w:rsidRPr="001D3866" w:rsidRDefault="00C92FD6" w:rsidP="001C499F">
      <w:pPr>
        <w:pStyle w:val="Default"/>
        <w:spacing w:after="142"/>
        <w:rPr>
          <w:b/>
          <w:bCs/>
          <w:color w:val="auto"/>
          <w:sz w:val="23"/>
          <w:szCs w:val="23"/>
        </w:rPr>
      </w:pPr>
    </w:p>
    <w:p w14:paraId="6BD41737" w14:textId="09F2AEC1" w:rsidR="00570B6F" w:rsidRPr="00EF05FA" w:rsidRDefault="00570B6F" w:rsidP="00C073B6">
      <w:pPr>
        <w:pStyle w:val="Default"/>
        <w:shd w:val="clear" w:color="auto" w:fill="FACEF5"/>
        <w:rPr>
          <w:rFonts w:ascii="Avenir Next LT Pro Demi" w:hAnsi="Avenir Next LT Pro Demi" w:cs="Arial"/>
          <w:color w:val="auto"/>
        </w:rPr>
      </w:pPr>
      <w:r w:rsidRPr="00EF05FA">
        <w:rPr>
          <w:rFonts w:ascii="Avenir Next LT Pro Demi" w:hAnsi="Avenir Next LT Pro Demi" w:cs="Arial"/>
          <w:b/>
          <w:bCs/>
          <w:color w:val="auto"/>
        </w:rPr>
        <w:lastRenderedPageBreak/>
        <w:t>Jour 6</w:t>
      </w:r>
      <w:r w:rsidR="001B2164" w:rsidRPr="00EF05FA">
        <w:rPr>
          <w:rFonts w:ascii="Avenir Next LT Pro Demi" w:hAnsi="Avenir Next LT Pro Demi" w:cs="Arial"/>
          <w:b/>
          <w:bCs/>
          <w:color w:val="auto"/>
        </w:rPr>
        <w:t> : jeudi 16 juin</w:t>
      </w:r>
    </w:p>
    <w:p w14:paraId="4D9F80BA" w14:textId="7B1A306A" w:rsidR="002B3C0A" w:rsidRPr="002B3C0A" w:rsidRDefault="00570B6F" w:rsidP="00C073B6">
      <w:pPr>
        <w:pStyle w:val="Default"/>
        <w:shd w:val="clear" w:color="auto" w:fill="FACEF5"/>
        <w:rPr>
          <w:rFonts w:ascii="Avenir Next LT Pro Demi" w:hAnsi="Avenir Next LT Pro Demi"/>
          <w:color w:val="auto"/>
        </w:rPr>
      </w:pPr>
      <w:r w:rsidRPr="00EF05FA">
        <w:rPr>
          <w:rFonts w:ascii="Avenir Next LT Pro Demi" w:hAnsi="Avenir Next LT Pro Demi"/>
          <w:b/>
          <w:bCs/>
          <w:color w:val="auto"/>
        </w:rPr>
        <w:t xml:space="preserve">ITALIE - DOLCEAQUA - REPAS ITALIEN </w:t>
      </w:r>
    </w:p>
    <w:p w14:paraId="289E4BED" w14:textId="77777777" w:rsidR="002B3C0A" w:rsidRDefault="002B3C0A" w:rsidP="00570B6F">
      <w:pPr>
        <w:pStyle w:val="Default"/>
        <w:spacing w:after="142"/>
        <w:rPr>
          <w:sz w:val="16"/>
          <w:szCs w:val="16"/>
        </w:rPr>
      </w:pPr>
    </w:p>
    <w:p w14:paraId="3637F255" w14:textId="6C558A0F" w:rsidR="00486059" w:rsidRPr="001D3866" w:rsidRDefault="00630C43" w:rsidP="00570B6F">
      <w:pPr>
        <w:pStyle w:val="Default"/>
        <w:spacing w:after="142"/>
        <w:rPr>
          <w:color w:val="auto"/>
          <w:sz w:val="22"/>
          <w:szCs w:val="22"/>
        </w:rPr>
      </w:pPr>
      <w:r w:rsidRPr="001D3866">
        <w:rPr>
          <w:sz w:val="22"/>
          <w:szCs w:val="22"/>
        </w:rPr>
        <w:t xml:space="preserve">Petit-déjeuner à la résidence et </w:t>
      </w:r>
      <w:r w:rsidRPr="001D3866">
        <w:rPr>
          <w:color w:val="auto"/>
          <w:sz w:val="22"/>
          <w:szCs w:val="22"/>
        </w:rPr>
        <w:t>d</w:t>
      </w:r>
      <w:r w:rsidR="00570B6F" w:rsidRPr="001D3866">
        <w:rPr>
          <w:color w:val="auto"/>
          <w:sz w:val="22"/>
          <w:szCs w:val="22"/>
        </w:rPr>
        <w:t xml:space="preserve">épart matinal vers l’Italie jusqu’à </w:t>
      </w:r>
      <w:r w:rsidR="00570B6F" w:rsidRPr="001D3866">
        <w:rPr>
          <w:b/>
          <w:bCs/>
          <w:color w:val="auto"/>
          <w:sz w:val="22"/>
          <w:szCs w:val="22"/>
        </w:rPr>
        <w:t xml:space="preserve">Bordighera </w:t>
      </w:r>
      <w:r w:rsidR="00570B6F" w:rsidRPr="001D3866">
        <w:rPr>
          <w:color w:val="auto"/>
          <w:sz w:val="22"/>
          <w:szCs w:val="22"/>
        </w:rPr>
        <w:t xml:space="preserve">où vous pourrez faire un agréable </w:t>
      </w:r>
      <w:r w:rsidR="00570B6F" w:rsidRPr="001D3866">
        <w:rPr>
          <w:b/>
          <w:bCs/>
          <w:color w:val="auto"/>
          <w:sz w:val="22"/>
          <w:szCs w:val="22"/>
        </w:rPr>
        <w:t>tour d</w:t>
      </w:r>
      <w:r w:rsidR="001D3866">
        <w:rPr>
          <w:b/>
          <w:bCs/>
          <w:color w:val="auto"/>
          <w:sz w:val="22"/>
          <w:szCs w:val="22"/>
        </w:rPr>
        <w:t>u</w:t>
      </w:r>
      <w:r w:rsidR="00570B6F" w:rsidRPr="001D3866">
        <w:rPr>
          <w:b/>
          <w:bCs/>
          <w:color w:val="auto"/>
          <w:sz w:val="22"/>
          <w:szCs w:val="22"/>
        </w:rPr>
        <w:t xml:space="preserve"> marché</w:t>
      </w:r>
      <w:r w:rsidR="001D3866">
        <w:rPr>
          <w:b/>
          <w:bCs/>
          <w:color w:val="auto"/>
          <w:sz w:val="22"/>
          <w:szCs w:val="22"/>
        </w:rPr>
        <w:t xml:space="preserve"> traditionnel local,</w:t>
      </w:r>
      <w:r w:rsidR="00570B6F" w:rsidRPr="001D3866">
        <w:rPr>
          <w:b/>
          <w:bCs/>
          <w:color w:val="auto"/>
          <w:sz w:val="22"/>
          <w:szCs w:val="22"/>
        </w:rPr>
        <w:t xml:space="preserve"> </w:t>
      </w:r>
      <w:r w:rsidR="00570B6F" w:rsidRPr="001D3866">
        <w:rPr>
          <w:color w:val="auto"/>
          <w:sz w:val="22"/>
          <w:szCs w:val="22"/>
        </w:rPr>
        <w:t xml:space="preserve">en </w:t>
      </w:r>
      <w:r w:rsidR="00570B6F" w:rsidRPr="001D3866">
        <w:rPr>
          <w:b/>
          <w:bCs/>
          <w:color w:val="auto"/>
          <w:sz w:val="22"/>
          <w:szCs w:val="22"/>
        </w:rPr>
        <w:t>bordure de mer</w:t>
      </w:r>
      <w:bookmarkStart w:id="2" w:name="_Hlk92381343"/>
      <w:r w:rsidR="00486059" w:rsidRPr="001D3866">
        <w:rPr>
          <w:color w:val="auto"/>
          <w:sz w:val="22"/>
          <w:szCs w:val="22"/>
        </w:rPr>
        <w:t xml:space="preserve">. </w:t>
      </w:r>
    </w:p>
    <w:p w14:paraId="55904E8E" w14:textId="6BE1EB18" w:rsidR="00570B6F" w:rsidRDefault="00486059" w:rsidP="00570B6F">
      <w:pPr>
        <w:pStyle w:val="Default"/>
        <w:spacing w:after="142"/>
        <w:rPr>
          <w:b/>
          <w:bCs/>
          <w:color w:val="auto"/>
          <w:sz w:val="23"/>
          <w:szCs w:val="23"/>
        </w:rPr>
      </w:pPr>
      <w:r>
        <w:rPr>
          <w:noProof/>
          <w:color w:val="auto"/>
          <w:sz w:val="23"/>
          <w:szCs w:val="23"/>
        </w:rPr>
        <mc:AlternateContent>
          <mc:Choice Requires="wps">
            <w:drawing>
              <wp:anchor distT="0" distB="0" distL="114300" distR="114300" simplePos="0" relativeHeight="251684864" behindDoc="0" locked="0" layoutInCell="1" allowOverlap="1" wp14:anchorId="1DE0FF07" wp14:editId="28A159FC">
                <wp:simplePos x="0" y="0"/>
                <wp:positionH relativeFrom="column">
                  <wp:posOffset>2865120</wp:posOffset>
                </wp:positionH>
                <wp:positionV relativeFrom="paragraph">
                  <wp:posOffset>6985</wp:posOffset>
                </wp:positionV>
                <wp:extent cx="3299460" cy="1630680"/>
                <wp:effectExtent l="0" t="0" r="0" b="7620"/>
                <wp:wrapNone/>
                <wp:docPr id="19" name="Zone de texte 19"/>
                <wp:cNvGraphicFramePr/>
                <a:graphic xmlns:a="http://schemas.openxmlformats.org/drawingml/2006/main">
                  <a:graphicData uri="http://schemas.microsoft.com/office/word/2010/wordprocessingShape">
                    <wps:wsp>
                      <wps:cNvSpPr txBox="1"/>
                      <wps:spPr>
                        <a:xfrm>
                          <a:off x="0" y="0"/>
                          <a:ext cx="3299460" cy="1630680"/>
                        </a:xfrm>
                        <a:prstGeom prst="rect">
                          <a:avLst/>
                        </a:prstGeom>
                        <a:solidFill>
                          <a:schemeClr val="lt1"/>
                        </a:solidFill>
                        <a:ln w="6350">
                          <a:noFill/>
                        </a:ln>
                      </wps:spPr>
                      <wps:txbx>
                        <w:txbxContent>
                          <w:p w14:paraId="164DDF1F" w14:textId="0BC5DF20" w:rsidR="002915BC" w:rsidRPr="00072DF7" w:rsidRDefault="00486059" w:rsidP="009E7A6D">
                            <w:pPr>
                              <w:pStyle w:val="Sansinterligne"/>
                              <w:shd w:val="clear" w:color="auto" w:fill="FFC000"/>
                              <w:jc w:val="center"/>
                            </w:pPr>
                            <w:r w:rsidRPr="00072DF7">
                              <w:t xml:space="preserve">Continuation vers </w:t>
                            </w:r>
                            <w:proofErr w:type="spellStart"/>
                            <w:r w:rsidRPr="00072DF7">
                              <w:rPr>
                                <w:b/>
                                <w:bCs/>
                              </w:rPr>
                              <w:t>Dolceacqua</w:t>
                            </w:r>
                            <w:proofErr w:type="spellEnd"/>
                            <w:r w:rsidR="002915BC" w:rsidRPr="00072DF7">
                              <w:rPr>
                                <w:b/>
                                <w:bCs/>
                              </w:rPr>
                              <w:t xml:space="preserve"> pour</w:t>
                            </w:r>
                            <w:r w:rsidRPr="00072DF7">
                              <w:rPr>
                                <w:b/>
                                <w:bCs/>
                              </w:rPr>
                              <w:t xml:space="preserve"> </w:t>
                            </w:r>
                            <w:r w:rsidRPr="00072DF7">
                              <w:t>:</w:t>
                            </w:r>
                          </w:p>
                          <w:p w14:paraId="5766DF8B" w14:textId="6331BAB0" w:rsidR="002915BC" w:rsidRPr="00072DF7" w:rsidRDefault="002915BC" w:rsidP="009E7A6D">
                            <w:pPr>
                              <w:pStyle w:val="Sansinterligne"/>
                              <w:shd w:val="clear" w:color="auto" w:fill="FFC000"/>
                              <w:jc w:val="both"/>
                            </w:pPr>
                            <w:r w:rsidRPr="00072DF7">
                              <w:rPr>
                                <w:b/>
                                <w:bCs/>
                              </w:rPr>
                              <w:t xml:space="preserve">* un </w:t>
                            </w:r>
                            <w:r w:rsidR="00486059" w:rsidRPr="00072DF7">
                              <w:rPr>
                                <w:b/>
                                <w:bCs/>
                              </w:rPr>
                              <w:t>déjeuner typique italien</w:t>
                            </w:r>
                            <w:r w:rsidRPr="00072DF7">
                              <w:rPr>
                                <w:b/>
                                <w:bCs/>
                              </w:rPr>
                              <w:t>,</w:t>
                            </w:r>
                            <w:r w:rsidR="00486059" w:rsidRPr="00072DF7">
                              <w:t xml:space="preserve"> </w:t>
                            </w:r>
                          </w:p>
                          <w:p w14:paraId="02FC34E0" w14:textId="5C000990" w:rsidR="00486059" w:rsidRPr="00072DF7" w:rsidRDefault="002915BC" w:rsidP="009E7A6D">
                            <w:pPr>
                              <w:pStyle w:val="Sansinterligne"/>
                              <w:shd w:val="clear" w:color="auto" w:fill="FFC000"/>
                              <w:jc w:val="both"/>
                            </w:pPr>
                            <w:r w:rsidRPr="00072DF7">
                              <w:t>* la d</w:t>
                            </w:r>
                            <w:r w:rsidR="00486059" w:rsidRPr="00072DF7">
                              <w:t>écouverte d</w:t>
                            </w:r>
                            <w:r w:rsidRPr="00072DF7">
                              <w:t>u</w:t>
                            </w:r>
                            <w:r w:rsidR="00486059" w:rsidRPr="00072DF7">
                              <w:t xml:space="preserve"> </w:t>
                            </w:r>
                            <w:r w:rsidR="00486059" w:rsidRPr="00072DF7">
                              <w:rPr>
                                <w:b/>
                                <w:bCs/>
                              </w:rPr>
                              <w:t xml:space="preserve">village médiéval authentique de </w:t>
                            </w:r>
                            <w:r w:rsidRPr="00072DF7">
                              <w:rPr>
                                <w:b/>
                                <w:bCs/>
                              </w:rPr>
                              <w:t xml:space="preserve">   </w:t>
                            </w:r>
                            <w:proofErr w:type="spellStart"/>
                            <w:r w:rsidR="00486059" w:rsidRPr="00072DF7">
                              <w:rPr>
                                <w:b/>
                                <w:bCs/>
                              </w:rPr>
                              <w:t>Dolceacqua</w:t>
                            </w:r>
                            <w:proofErr w:type="spellEnd"/>
                            <w:r w:rsidR="00486059" w:rsidRPr="00072DF7">
                              <w:rPr>
                                <w:b/>
                                <w:bCs/>
                              </w:rPr>
                              <w:t>.</w:t>
                            </w:r>
                          </w:p>
                          <w:p w14:paraId="208520B0" w14:textId="16C672C0" w:rsidR="00486059" w:rsidRPr="00072DF7" w:rsidRDefault="002915BC" w:rsidP="009E7A6D">
                            <w:pPr>
                              <w:pStyle w:val="Sansinterligne"/>
                              <w:shd w:val="clear" w:color="auto" w:fill="FFC000"/>
                              <w:jc w:val="both"/>
                            </w:pPr>
                            <w:r w:rsidRPr="00072DF7">
                              <w:t>* la v</w:t>
                            </w:r>
                            <w:r w:rsidR="00486059" w:rsidRPr="00072DF7">
                              <w:t xml:space="preserve">isite du </w:t>
                            </w:r>
                            <w:proofErr w:type="spellStart"/>
                            <w:r w:rsidR="00486059" w:rsidRPr="00072DF7">
                              <w:rPr>
                                <w:b/>
                                <w:bCs/>
                              </w:rPr>
                              <w:t>visionarium</w:t>
                            </w:r>
                            <w:proofErr w:type="spellEnd"/>
                            <w:r w:rsidR="00486059" w:rsidRPr="00072DF7">
                              <w:rPr>
                                <w:b/>
                                <w:bCs/>
                              </w:rPr>
                              <w:t xml:space="preserve"> </w:t>
                            </w:r>
                            <w:r w:rsidR="00486059" w:rsidRPr="00072DF7">
                              <w:t xml:space="preserve">avec </w:t>
                            </w:r>
                            <w:r w:rsidR="00486059" w:rsidRPr="00072DF7">
                              <w:rPr>
                                <w:b/>
                                <w:bCs/>
                              </w:rPr>
                              <w:t>effets 3</w:t>
                            </w:r>
                            <w:proofErr w:type="gramStart"/>
                            <w:r w:rsidR="00486059" w:rsidRPr="00072DF7">
                              <w:rPr>
                                <w:b/>
                                <w:bCs/>
                              </w:rPr>
                              <w:t>D</w:t>
                            </w:r>
                            <w:r w:rsidR="003467EC">
                              <w:rPr>
                                <w:b/>
                                <w:bCs/>
                              </w:rPr>
                              <w:t>  pour</w:t>
                            </w:r>
                            <w:proofErr w:type="gramEnd"/>
                            <w:r w:rsidR="003467EC">
                              <w:rPr>
                                <w:b/>
                                <w:bCs/>
                              </w:rPr>
                              <w:t xml:space="preserve"> un aperçu </w:t>
                            </w:r>
                            <w:r w:rsidR="003467EC" w:rsidRPr="003467EC">
                              <w:t>de</w:t>
                            </w:r>
                            <w:r w:rsidR="00486059" w:rsidRPr="00072DF7">
                              <w:t xml:space="preserve"> la faune et la flore de la région, un beau moment d’évasion nature. </w:t>
                            </w:r>
                          </w:p>
                          <w:p w14:paraId="26137EF8" w14:textId="77777777" w:rsidR="002915BC" w:rsidRDefault="002915BC" w:rsidP="002915BC">
                            <w:pPr>
                              <w:pStyle w:val="Sansinterligne"/>
                            </w:pPr>
                          </w:p>
                          <w:p w14:paraId="2E43B2F8" w14:textId="13F0F2EF" w:rsidR="00486059" w:rsidRDefault="002915BC" w:rsidP="002915BC">
                            <w:pPr>
                              <w:pStyle w:val="Sansinterligne"/>
                            </w:pPr>
                            <w:r>
                              <w:t xml:space="preserve">Retour en France pour </w:t>
                            </w:r>
                            <w:r w:rsidR="00486059">
                              <w:t xml:space="preserve">Dîner, </w:t>
                            </w:r>
                            <w:r w:rsidR="00486059">
                              <w:rPr>
                                <w:b/>
                                <w:bCs/>
                              </w:rPr>
                              <w:t xml:space="preserve">soirée animée. </w:t>
                            </w:r>
                          </w:p>
                          <w:p w14:paraId="53664987" w14:textId="763592F5" w:rsidR="00486059" w:rsidRDefault="00486059" w:rsidP="002915BC">
                            <w:pPr>
                              <w:pStyle w:val="Sansinterlign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E0FF07" id="Zone de texte 19" o:spid="_x0000_s1036" type="#_x0000_t202" style="position:absolute;margin-left:225.6pt;margin-top:.55pt;width:259.8pt;height:128.4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" fillcolor="white [3201]" stroked="f" strokeweight=".5pt">
                <v:textbox>
                  <w:txbxContent>
                    <w:p w14:paraId="164DDF1F" w14:textId="0BC5DF20" w:rsidR="002915BC" w:rsidRPr="00072DF7" w:rsidRDefault="00486059" w:rsidP="009E7A6D">
                      <w:pPr>
                        <w:pStyle w:val="Sansinterligne"/>
                        <w:shd w:val="clear" w:color="auto" w:fill="FFC000"/>
                        <w:jc w:val="center"/>
                      </w:pPr>
                      <w:r w:rsidRPr="00072DF7">
                        <w:t xml:space="preserve">Continuation vers </w:t>
                      </w:r>
                      <w:proofErr w:type="spellStart"/>
                      <w:r w:rsidRPr="00072DF7">
                        <w:rPr>
                          <w:b/>
                          <w:bCs/>
                        </w:rPr>
                        <w:t>Dolceacqua</w:t>
                      </w:r>
                      <w:proofErr w:type="spellEnd"/>
                      <w:r w:rsidR="002915BC" w:rsidRPr="00072DF7">
                        <w:rPr>
                          <w:b/>
                          <w:bCs/>
                        </w:rPr>
                        <w:t xml:space="preserve"> pour</w:t>
                      </w:r>
                      <w:r w:rsidRPr="00072DF7">
                        <w:rPr>
                          <w:b/>
                          <w:bCs/>
                        </w:rPr>
                        <w:t xml:space="preserve"> </w:t>
                      </w:r>
                      <w:r w:rsidRPr="00072DF7">
                        <w:t>:</w:t>
                      </w:r>
                    </w:p>
                    <w:p w14:paraId="5766DF8B" w14:textId="6331BAB0" w:rsidR="002915BC" w:rsidRPr="00072DF7" w:rsidRDefault="002915BC" w:rsidP="009E7A6D">
                      <w:pPr>
                        <w:pStyle w:val="Sansinterligne"/>
                        <w:shd w:val="clear" w:color="auto" w:fill="FFC000"/>
                        <w:jc w:val="both"/>
                      </w:pPr>
                      <w:r w:rsidRPr="00072DF7">
                        <w:rPr>
                          <w:b/>
                          <w:bCs/>
                        </w:rPr>
                        <w:t xml:space="preserve">* un </w:t>
                      </w:r>
                      <w:r w:rsidR="00486059" w:rsidRPr="00072DF7">
                        <w:rPr>
                          <w:b/>
                          <w:bCs/>
                        </w:rPr>
                        <w:t>déjeuner typique italien</w:t>
                      </w:r>
                      <w:r w:rsidRPr="00072DF7">
                        <w:rPr>
                          <w:b/>
                          <w:bCs/>
                        </w:rPr>
                        <w:t>,</w:t>
                      </w:r>
                      <w:r w:rsidR="00486059" w:rsidRPr="00072DF7">
                        <w:t xml:space="preserve"> </w:t>
                      </w:r>
                    </w:p>
                    <w:p w14:paraId="02FC34E0" w14:textId="5C000990" w:rsidR="00486059" w:rsidRPr="00072DF7" w:rsidRDefault="002915BC" w:rsidP="009E7A6D">
                      <w:pPr>
                        <w:pStyle w:val="Sansinterligne"/>
                        <w:shd w:val="clear" w:color="auto" w:fill="FFC000"/>
                        <w:jc w:val="both"/>
                      </w:pPr>
                      <w:r w:rsidRPr="00072DF7">
                        <w:t>* la d</w:t>
                      </w:r>
                      <w:r w:rsidR="00486059" w:rsidRPr="00072DF7">
                        <w:t>écouverte d</w:t>
                      </w:r>
                      <w:r w:rsidRPr="00072DF7">
                        <w:t>u</w:t>
                      </w:r>
                      <w:r w:rsidR="00486059" w:rsidRPr="00072DF7">
                        <w:t xml:space="preserve"> </w:t>
                      </w:r>
                      <w:r w:rsidR="00486059" w:rsidRPr="00072DF7">
                        <w:rPr>
                          <w:b/>
                          <w:bCs/>
                        </w:rPr>
                        <w:t xml:space="preserve">village médiéval authentique de </w:t>
                      </w:r>
                      <w:r w:rsidRPr="00072DF7">
                        <w:rPr>
                          <w:b/>
                          <w:bCs/>
                        </w:rPr>
                        <w:t xml:space="preserve">   </w:t>
                      </w:r>
                      <w:proofErr w:type="spellStart"/>
                      <w:r w:rsidR="00486059" w:rsidRPr="00072DF7">
                        <w:rPr>
                          <w:b/>
                          <w:bCs/>
                        </w:rPr>
                        <w:t>Dolceacqua</w:t>
                      </w:r>
                      <w:proofErr w:type="spellEnd"/>
                      <w:r w:rsidR="00486059" w:rsidRPr="00072DF7">
                        <w:rPr>
                          <w:b/>
                          <w:bCs/>
                        </w:rPr>
                        <w:t>.</w:t>
                      </w:r>
                    </w:p>
                    <w:p w14:paraId="208520B0" w14:textId="16C672C0" w:rsidR="00486059" w:rsidRPr="00072DF7" w:rsidRDefault="002915BC" w:rsidP="009E7A6D">
                      <w:pPr>
                        <w:pStyle w:val="Sansinterligne"/>
                        <w:shd w:val="clear" w:color="auto" w:fill="FFC000"/>
                        <w:jc w:val="both"/>
                      </w:pPr>
                      <w:r w:rsidRPr="00072DF7">
                        <w:t>* la v</w:t>
                      </w:r>
                      <w:r w:rsidR="00486059" w:rsidRPr="00072DF7">
                        <w:t xml:space="preserve">isite du </w:t>
                      </w:r>
                      <w:proofErr w:type="spellStart"/>
                      <w:r w:rsidR="00486059" w:rsidRPr="00072DF7">
                        <w:rPr>
                          <w:b/>
                          <w:bCs/>
                        </w:rPr>
                        <w:t>visionarium</w:t>
                      </w:r>
                      <w:proofErr w:type="spellEnd"/>
                      <w:r w:rsidR="00486059" w:rsidRPr="00072DF7">
                        <w:rPr>
                          <w:b/>
                          <w:bCs/>
                        </w:rPr>
                        <w:t xml:space="preserve"> </w:t>
                      </w:r>
                      <w:r w:rsidR="00486059" w:rsidRPr="00072DF7">
                        <w:t xml:space="preserve">avec </w:t>
                      </w:r>
                      <w:r w:rsidR="00486059" w:rsidRPr="00072DF7">
                        <w:rPr>
                          <w:b/>
                          <w:bCs/>
                        </w:rPr>
                        <w:t>effets 3</w:t>
                      </w:r>
                      <w:proofErr w:type="gramStart"/>
                      <w:r w:rsidR="00486059" w:rsidRPr="00072DF7">
                        <w:rPr>
                          <w:b/>
                          <w:bCs/>
                        </w:rPr>
                        <w:t>D</w:t>
                      </w:r>
                      <w:r w:rsidR="003467EC">
                        <w:rPr>
                          <w:b/>
                          <w:bCs/>
                        </w:rPr>
                        <w:t>  pour</w:t>
                      </w:r>
                      <w:proofErr w:type="gramEnd"/>
                      <w:r w:rsidR="003467EC">
                        <w:rPr>
                          <w:b/>
                          <w:bCs/>
                        </w:rPr>
                        <w:t xml:space="preserve"> un aperçu </w:t>
                      </w:r>
                      <w:r w:rsidR="003467EC" w:rsidRPr="003467EC">
                        <w:t>de</w:t>
                      </w:r>
                      <w:r w:rsidR="00486059" w:rsidRPr="00072DF7">
                        <w:t xml:space="preserve"> la faune et la flore de la région, un beau moment d’évasion nature. </w:t>
                      </w:r>
                    </w:p>
                    <w:p w14:paraId="26137EF8" w14:textId="77777777" w:rsidR="002915BC" w:rsidRDefault="002915BC" w:rsidP="002915BC">
                      <w:pPr>
                        <w:pStyle w:val="Sansinterligne"/>
                      </w:pPr>
                    </w:p>
                    <w:p w14:paraId="2E43B2F8" w14:textId="13F0F2EF" w:rsidR="00486059" w:rsidRDefault="002915BC" w:rsidP="002915BC">
                      <w:pPr>
                        <w:pStyle w:val="Sansinterligne"/>
                      </w:pPr>
                      <w:r>
                        <w:t xml:space="preserve">Retour en France pour </w:t>
                      </w:r>
                      <w:r w:rsidR="00486059">
                        <w:t xml:space="preserve">Dîner, </w:t>
                      </w:r>
                      <w:r w:rsidR="00486059">
                        <w:rPr>
                          <w:b/>
                          <w:bCs/>
                        </w:rPr>
                        <w:t xml:space="preserve">soirée animée. </w:t>
                      </w:r>
                    </w:p>
                    <w:p w14:paraId="53664987" w14:textId="763592F5" w:rsidR="00486059" w:rsidRDefault="00486059" w:rsidP="002915BC">
                      <w:pPr>
                        <w:pStyle w:val="Sansinterligne"/>
                      </w:pPr>
                    </w:p>
                  </w:txbxContent>
                </v:textbox>
              </v:shape>
            </w:pict>
          </mc:Fallback>
        </mc:AlternateContent>
      </w:r>
      <w:r w:rsidR="001C499F" w:rsidRPr="001C499F">
        <w:rPr>
          <w:b/>
          <w:bCs/>
          <w:noProof/>
          <w:color w:val="auto"/>
          <w:sz w:val="23"/>
          <w:szCs w:val="23"/>
        </w:rPr>
        <w:drawing>
          <wp:inline distT="0" distB="0" distL="0" distR="0" wp14:anchorId="4CEF9553" wp14:editId="5C168A20">
            <wp:extent cx="2590444" cy="1583965"/>
            <wp:effectExtent l="0" t="0" r="63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06004" cy="1593480"/>
                    </a:xfrm>
                    <a:prstGeom prst="rect">
                      <a:avLst/>
                    </a:prstGeom>
                    <a:noFill/>
                    <a:ln>
                      <a:noFill/>
                    </a:ln>
                  </pic:spPr>
                </pic:pic>
              </a:graphicData>
            </a:graphic>
          </wp:inline>
        </w:drawing>
      </w:r>
    </w:p>
    <w:p w14:paraId="35BF9D57" w14:textId="77777777" w:rsidR="00570B6F" w:rsidRDefault="00570B6F" w:rsidP="00570B6F">
      <w:pPr>
        <w:pStyle w:val="Default"/>
        <w:rPr>
          <w:color w:val="auto"/>
          <w:sz w:val="23"/>
          <w:szCs w:val="23"/>
        </w:rPr>
      </w:pPr>
    </w:p>
    <w:bookmarkEnd w:id="2"/>
    <w:p w14:paraId="1303E448" w14:textId="77777777" w:rsidR="00570B6F" w:rsidRDefault="00570B6F" w:rsidP="00570B6F">
      <w:pPr>
        <w:pStyle w:val="Default"/>
        <w:rPr>
          <w:color w:val="auto"/>
        </w:rPr>
      </w:pPr>
    </w:p>
    <w:p w14:paraId="0F61558F" w14:textId="59858BF2" w:rsidR="00570B6F" w:rsidRPr="00EF05FA" w:rsidRDefault="00570B6F" w:rsidP="00C073B6">
      <w:pPr>
        <w:pStyle w:val="Default"/>
        <w:shd w:val="clear" w:color="auto" w:fill="FACEF5"/>
        <w:rPr>
          <w:rFonts w:ascii="Avenir Next LT Pro Demi" w:hAnsi="Avenir Next LT Pro Demi" w:cs="Arial"/>
          <w:b/>
          <w:bCs/>
          <w:color w:val="auto"/>
        </w:rPr>
      </w:pPr>
      <w:r w:rsidRPr="00EF05FA">
        <w:rPr>
          <w:rFonts w:ascii="Avenir Next LT Pro Demi" w:hAnsi="Avenir Next LT Pro Demi" w:cs="Arial"/>
          <w:b/>
          <w:bCs/>
          <w:color w:val="auto"/>
        </w:rPr>
        <w:t>Jour 7</w:t>
      </w:r>
      <w:r w:rsidR="001B2164" w:rsidRPr="00EF05FA">
        <w:rPr>
          <w:rFonts w:ascii="Avenir Next LT Pro Demi" w:hAnsi="Avenir Next LT Pro Demi" w:cs="Arial"/>
          <w:b/>
          <w:bCs/>
          <w:color w:val="auto"/>
        </w:rPr>
        <w:t> : vendredi 17 juin</w:t>
      </w:r>
    </w:p>
    <w:p w14:paraId="5516A1A7" w14:textId="5105DBFB" w:rsidR="00570B6F" w:rsidRPr="001D3866" w:rsidRDefault="00570B6F" w:rsidP="00C073B6">
      <w:pPr>
        <w:pStyle w:val="Default"/>
        <w:shd w:val="clear" w:color="auto" w:fill="FACEF5"/>
        <w:rPr>
          <w:rFonts w:ascii="Avenir Next LT Pro Demi" w:hAnsi="Avenir Next LT Pro Demi"/>
          <w:color w:val="auto"/>
        </w:rPr>
      </w:pPr>
      <w:r w:rsidRPr="00EF05FA">
        <w:rPr>
          <w:rFonts w:ascii="Avenir Next LT Pro Demi" w:hAnsi="Avenir Next LT Pro Demi"/>
          <w:b/>
          <w:bCs/>
          <w:color w:val="auto"/>
        </w:rPr>
        <w:t xml:space="preserve">MOULIN A HUILE - MOUGINS - GOURDON - TOURETTES </w:t>
      </w:r>
    </w:p>
    <w:p w14:paraId="03B180F1" w14:textId="77777777" w:rsidR="002B3C0A" w:rsidRPr="002B3C0A" w:rsidRDefault="002B3C0A" w:rsidP="007E2D5A">
      <w:pPr>
        <w:pStyle w:val="Sansinterligne"/>
        <w:jc w:val="both"/>
        <w:rPr>
          <w:sz w:val="16"/>
          <w:szCs w:val="16"/>
        </w:rPr>
      </w:pPr>
    </w:p>
    <w:p w14:paraId="6044635A" w14:textId="256A8D0A" w:rsidR="00570B6F" w:rsidRPr="00263159" w:rsidRDefault="00570B6F" w:rsidP="007E2D5A">
      <w:pPr>
        <w:pStyle w:val="Sansinterligne"/>
        <w:jc w:val="both"/>
      </w:pPr>
      <w:r w:rsidRPr="00263159">
        <w:t>Petit déjeuner à la résidence</w:t>
      </w:r>
      <w:r w:rsidR="007E2D5A" w:rsidRPr="00263159">
        <w:t>.</w:t>
      </w:r>
    </w:p>
    <w:p w14:paraId="3AA44BD0" w14:textId="0FF25363" w:rsidR="00570B6F" w:rsidRPr="00263159" w:rsidRDefault="007E2D5A" w:rsidP="007E2D5A">
      <w:pPr>
        <w:pStyle w:val="Sansinterligne"/>
        <w:jc w:val="both"/>
      </w:pPr>
      <w:r w:rsidRPr="00263159">
        <w:rPr>
          <w:b/>
          <w:bCs/>
        </w:rPr>
        <w:t>En route pour la v</w:t>
      </w:r>
      <w:r w:rsidR="00570B6F" w:rsidRPr="00263159">
        <w:rPr>
          <w:b/>
          <w:bCs/>
        </w:rPr>
        <w:t xml:space="preserve">isite d’un Moulin à Huile à </w:t>
      </w:r>
      <w:proofErr w:type="spellStart"/>
      <w:r w:rsidR="00570B6F" w:rsidRPr="00263159">
        <w:rPr>
          <w:b/>
          <w:bCs/>
        </w:rPr>
        <w:t>Opio</w:t>
      </w:r>
      <w:proofErr w:type="spellEnd"/>
      <w:r w:rsidR="00570B6F" w:rsidRPr="00263159">
        <w:rPr>
          <w:b/>
          <w:bCs/>
        </w:rPr>
        <w:t xml:space="preserve"> </w:t>
      </w:r>
      <w:r w:rsidR="00570B6F" w:rsidRPr="00263159">
        <w:t>où v</w:t>
      </w:r>
      <w:r w:rsidR="00B7430E">
        <w:t>ous seront présentées</w:t>
      </w:r>
      <w:r w:rsidR="00570B6F" w:rsidRPr="00263159">
        <w:t xml:space="preserve"> la culture et </w:t>
      </w:r>
      <w:r w:rsidR="00B7430E">
        <w:t xml:space="preserve">la </w:t>
      </w:r>
      <w:r w:rsidR="00570B6F" w:rsidRPr="00263159">
        <w:t xml:space="preserve">fabrication de l’huile d’olive. </w:t>
      </w:r>
      <w:r w:rsidR="001D3866" w:rsidRPr="00263159">
        <w:t>Arrêt à</w:t>
      </w:r>
      <w:r w:rsidR="00570B6F" w:rsidRPr="00263159">
        <w:t xml:space="preserve"> </w:t>
      </w:r>
      <w:r w:rsidR="00570B6F" w:rsidRPr="00263159">
        <w:rPr>
          <w:b/>
          <w:bCs/>
        </w:rPr>
        <w:t xml:space="preserve">Mougins </w:t>
      </w:r>
      <w:r w:rsidR="00570B6F" w:rsidRPr="00263159">
        <w:t xml:space="preserve">semblable à une </w:t>
      </w:r>
      <w:r w:rsidR="00570B6F" w:rsidRPr="00263159">
        <w:rPr>
          <w:b/>
          <w:bCs/>
        </w:rPr>
        <w:t xml:space="preserve">citadelle </w:t>
      </w:r>
      <w:r w:rsidR="00570B6F" w:rsidRPr="00263159">
        <w:t xml:space="preserve">offrant un splendide panorama sur la baie de Cannes, les </w:t>
      </w:r>
      <w:r w:rsidR="001E56B6">
        <w:t>î</w:t>
      </w:r>
      <w:r w:rsidR="00570B6F" w:rsidRPr="00263159">
        <w:t xml:space="preserve">les de Lérins et Grasse. </w:t>
      </w:r>
    </w:p>
    <w:p w14:paraId="4BFD356A" w14:textId="4853E3F5" w:rsidR="00570B6F" w:rsidRPr="00263159" w:rsidRDefault="00570B6F" w:rsidP="00570B6F">
      <w:pPr>
        <w:pStyle w:val="Default"/>
        <w:spacing w:after="142"/>
        <w:rPr>
          <w:color w:val="auto"/>
          <w:sz w:val="22"/>
          <w:szCs w:val="22"/>
        </w:rPr>
      </w:pPr>
      <w:r w:rsidRPr="00263159">
        <w:rPr>
          <w:b/>
          <w:bCs/>
          <w:color w:val="auto"/>
          <w:sz w:val="22"/>
          <w:szCs w:val="22"/>
        </w:rPr>
        <w:t xml:space="preserve">Déjeuner </w:t>
      </w:r>
      <w:r w:rsidRPr="00263159">
        <w:rPr>
          <w:color w:val="auto"/>
          <w:sz w:val="22"/>
          <w:szCs w:val="22"/>
        </w:rPr>
        <w:t xml:space="preserve">à la résidence. </w:t>
      </w:r>
    </w:p>
    <w:p w14:paraId="517B3D84" w14:textId="77777777" w:rsidR="007E2D5A" w:rsidRPr="00263159" w:rsidRDefault="00570B6F" w:rsidP="00570B6F">
      <w:pPr>
        <w:pStyle w:val="Default"/>
        <w:spacing w:after="142"/>
        <w:rPr>
          <w:color w:val="auto"/>
          <w:sz w:val="22"/>
          <w:szCs w:val="22"/>
        </w:rPr>
      </w:pPr>
      <w:r w:rsidRPr="00263159">
        <w:rPr>
          <w:color w:val="auto"/>
          <w:sz w:val="22"/>
          <w:szCs w:val="22"/>
        </w:rPr>
        <w:t xml:space="preserve">Découverte de </w:t>
      </w:r>
      <w:r w:rsidRPr="00263159">
        <w:rPr>
          <w:b/>
          <w:bCs/>
          <w:color w:val="auto"/>
          <w:sz w:val="22"/>
          <w:szCs w:val="22"/>
        </w:rPr>
        <w:t xml:space="preserve">Gourdon, village médiéval très typique, </w:t>
      </w:r>
      <w:r w:rsidRPr="00263159">
        <w:rPr>
          <w:color w:val="auto"/>
          <w:sz w:val="22"/>
          <w:szCs w:val="22"/>
        </w:rPr>
        <w:t xml:space="preserve">perché en nid d’aigle dans un site exceptionnel. </w:t>
      </w:r>
      <w:r w:rsidR="007E2D5A" w:rsidRPr="00263159">
        <w:rPr>
          <w:color w:val="auto"/>
          <w:sz w:val="22"/>
          <w:szCs w:val="22"/>
        </w:rPr>
        <w:t xml:space="preserve">    </w:t>
      </w:r>
    </w:p>
    <w:p w14:paraId="4BF70EF4" w14:textId="0D962DB5" w:rsidR="00570B6F" w:rsidRDefault="007E2D5A" w:rsidP="00570B6F">
      <w:pPr>
        <w:pStyle w:val="Default"/>
        <w:spacing w:after="142"/>
        <w:rPr>
          <w:color w:val="auto"/>
          <w:sz w:val="23"/>
          <w:szCs w:val="23"/>
        </w:rPr>
      </w:pPr>
      <w:r>
        <w:rPr>
          <w:color w:val="auto"/>
          <w:sz w:val="23"/>
          <w:szCs w:val="23"/>
        </w:rPr>
        <w:t xml:space="preserve">                         </w:t>
      </w:r>
      <w:r w:rsidRPr="001C499F">
        <w:rPr>
          <w:noProof/>
          <w:color w:val="auto"/>
          <w:sz w:val="23"/>
          <w:szCs w:val="23"/>
        </w:rPr>
        <w:drawing>
          <wp:inline distT="0" distB="0" distL="0" distR="0" wp14:anchorId="07F6AC98" wp14:editId="1D480947">
            <wp:extent cx="2285147" cy="1520190"/>
            <wp:effectExtent l="0" t="0" r="1270" b="381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03734" cy="1532555"/>
                    </a:xfrm>
                    <a:prstGeom prst="rect">
                      <a:avLst/>
                    </a:prstGeom>
                    <a:noFill/>
                    <a:ln>
                      <a:noFill/>
                    </a:ln>
                  </pic:spPr>
                </pic:pic>
              </a:graphicData>
            </a:graphic>
          </wp:inline>
        </w:drawing>
      </w:r>
      <w:r>
        <w:rPr>
          <w:color w:val="auto"/>
          <w:sz w:val="23"/>
          <w:szCs w:val="23"/>
        </w:rPr>
        <w:t xml:space="preserve">              </w:t>
      </w:r>
      <w:r w:rsidRPr="001C499F">
        <w:rPr>
          <w:noProof/>
          <w:color w:val="auto"/>
          <w:sz w:val="23"/>
          <w:szCs w:val="23"/>
        </w:rPr>
        <w:drawing>
          <wp:inline distT="0" distB="0" distL="0" distR="0" wp14:anchorId="200FF408" wp14:editId="1F118E35">
            <wp:extent cx="2131081" cy="1523885"/>
            <wp:effectExtent l="0" t="0" r="2540" b="63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2045" cy="1538876"/>
                    </a:xfrm>
                    <a:prstGeom prst="rect">
                      <a:avLst/>
                    </a:prstGeom>
                    <a:noFill/>
                    <a:ln>
                      <a:noFill/>
                    </a:ln>
                  </pic:spPr>
                </pic:pic>
              </a:graphicData>
            </a:graphic>
          </wp:inline>
        </w:drawing>
      </w:r>
    </w:p>
    <w:p w14:paraId="6005929C" w14:textId="30CBFCCB" w:rsidR="00570B6F" w:rsidRPr="00263159" w:rsidRDefault="00570B6F" w:rsidP="00570B6F">
      <w:pPr>
        <w:pStyle w:val="Default"/>
        <w:spacing w:after="142"/>
        <w:rPr>
          <w:color w:val="auto"/>
          <w:sz w:val="22"/>
          <w:szCs w:val="22"/>
        </w:rPr>
      </w:pPr>
      <w:r w:rsidRPr="00263159">
        <w:rPr>
          <w:color w:val="auto"/>
          <w:sz w:val="22"/>
          <w:szCs w:val="22"/>
        </w:rPr>
        <w:t xml:space="preserve">Continuation vers </w:t>
      </w:r>
      <w:proofErr w:type="spellStart"/>
      <w:r w:rsidRPr="00263159">
        <w:rPr>
          <w:b/>
          <w:bCs/>
          <w:color w:val="auto"/>
          <w:sz w:val="22"/>
          <w:szCs w:val="22"/>
        </w:rPr>
        <w:t>Tourettes</w:t>
      </w:r>
      <w:proofErr w:type="spellEnd"/>
      <w:r w:rsidRPr="00263159">
        <w:rPr>
          <w:b/>
          <w:bCs/>
          <w:color w:val="auto"/>
          <w:sz w:val="22"/>
          <w:szCs w:val="22"/>
        </w:rPr>
        <w:t xml:space="preserve"> </w:t>
      </w:r>
      <w:r w:rsidRPr="00263159">
        <w:rPr>
          <w:color w:val="auto"/>
          <w:sz w:val="22"/>
          <w:szCs w:val="22"/>
        </w:rPr>
        <w:t xml:space="preserve">aux superbes maisons puis arrêt à la </w:t>
      </w:r>
      <w:r w:rsidRPr="00263159">
        <w:rPr>
          <w:b/>
          <w:bCs/>
          <w:color w:val="auto"/>
          <w:sz w:val="22"/>
          <w:szCs w:val="22"/>
        </w:rPr>
        <w:t xml:space="preserve">Confiserie Florian </w:t>
      </w:r>
      <w:r w:rsidRPr="00263159">
        <w:rPr>
          <w:color w:val="auto"/>
          <w:sz w:val="22"/>
          <w:szCs w:val="22"/>
        </w:rPr>
        <w:t>pour une dégustation de fleurs et fruits locaux transformés en confiserie.</w:t>
      </w:r>
      <w:r w:rsidR="007E2D5A" w:rsidRPr="00263159">
        <w:rPr>
          <w:noProof/>
          <w:color w:val="auto"/>
          <w:sz w:val="22"/>
          <w:szCs w:val="22"/>
        </w:rPr>
        <w:t xml:space="preserve"> </w:t>
      </w:r>
    </w:p>
    <w:p w14:paraId="50D6610F" w14:textId="12415F5F" w:rsidR="00570B6F" w:rsidRPr="00263159" w:rsidRDefault="00570B6F" w:rsidP="00570B6F">
      <w:pPr>
        <w:pStyle w:val="Default"/>
        <w:rPr>
          <w:color w:val="auto"/>
          <w:sz w:val="22"/>
          <w:szCs w:val="22"/>
        </w:rPr>
      </w:pPr>
      <w:r w:rsidRPr="00263159">
        <w:rPr>
          <w:b/>
          <w:bCs/>
          <w:color w:val="auto"/>
          <w:sz w:val="22"/>
          <w:szCs w:val="22"/>
        </w:rPr>
        <w:t>Dîner</w:t>
      </w:r>
      <w:r w:rsidRPr="00263159">
        <w:rPr>
          <w:color w:val="auto"/>
          <w:sz w:val="22"/>
          <w:szCs w:val="22"/>
        </w:rPr>
        <w:t xml:space="preserve">, </w:t>
      </w:r>
      <w:r w:rsidRPr="00263159">
        <w:rPr>
          <w:b/>
          <w:bCs/>
          <w:color w:val="auto"/>
          <w:sz w:val="22"/>
          <w:szCs w:val="22"/>
        </w:rPr>
        <w:t xml:space="preserve">soirée animée. </w:t>
      </w:r>
    </w:p>
    <w:p w14:paraId="525B23E3" w14:textId="77777777" w:rsidR="00570B6F" w:rsidRDefault="00570B6F" w:rsidP="00570B6F">
      <w:pPr>
        <w:pStyle w:val="Default"/>
        <w:rPr>
          <w:color w:val="auto"/>
          <w:sz w:val="23"/>
          <w:szCs w:val="23"/>
        </w:rPr>
      </w:pPr>
    </w:p>
    <w:p w14:paraId="7F6763C8" w14:textId="77777777" w:rsidR="00570B6F" w:rsidRDefault="00570B6F" w:rsidP="00570B6F">
      <w:pPr>
        <w:pStyle w:val="Default"/>
        <w:rPr>
          <w:color w:val="auto"/>
        </w:rPr>
      </w:pPr>
    </w:p>
    <w:p w14:paraId="11C134FC" w14:textId="6BE54424" w:rsidR="00570B6F" w:rsidRPr="00EF05FA" w:rsidRDefault="00570B6F" w:rsidP="00C073B6">
      <w:pPr>
        <w:pStyle w:val="Default"/>
        <w:shd w:val="clear" w:color="auto" w:fill="FACEF5"/>
        <w:rPr>
          <w:rFonts w:ascii="Avenir Next LT Pro Demi" w:hAnsi="Avenir Next LT Pro Demi" w:cs="Arial"/>
          <w:color w:val="auto"/>
        </w:rPr>
      </w:pPr>
      <w:r w:rsidRPr="00EF05FA">
        <w:rPr>
          <w:rFonts w:ascii="Avenir Next LT Pro Demi" w:hAnsi="Avenir Next LT Pro Demi" w:cs="Arial"/>
          <w:b/>
          <w:bCs/>
          <w:color w:val="auto"/>
        </w:rPr>
        <w:t>Jour 8</w:t>
      </w:r>
      <w:r w:rsidR="001B2164" w:rsidRPr="00EF05FA">
        <w:rPr>
          <w:rFonts w:ascii="Avenir Next LT Pro Demi" w:hAnsi="Avenir Next LT Pro Demi" w:cs="Arial"/>
          <w:b/>
          <w:bCs/>
          <w:color w:val="auto"/>
        </w:rPr>
        <w:t> : samedi 18 juin</w:t>
      </w:r>
    </w:p>
    <w:p w14:paraId="3C1A6909" w14:textId="77777777" w:rsidR="00570B6F" w:rsidRPr="00EF05FA" w:rsidRDefault="00570B6F" w:rsidP="00C073B6">
      <w:pPr>
        <w:pStyle w:val="Default"/>
        <w:shd w:val="clear" w:color="auto" w:fill="FACEF5"/>
        <w:rPr>
          <w:rFonts w:ascii="Avenir Next LT Pro Demi" w:hAnsi="Avenir Next LT Pro Demi"/>
          <w:color w:val="auto"/>
        </w:rPr>
      </w:pPr>
      <w:r w:rsidRPr="00EF05FA">
        <w:rPr>
          <w:rFonts w:ascii="Avenir Next LT Pro Demi" w:hAnsi="Avenir Next LT Pro Demi"/>
          <w:b/>
          <w:bCs/>
          <w:color w:val="auto"/>
        </w:rPr>
        <w:t xml:space="preserve">GRASSE - NORMANDIE </w:t>
      </w:r>
    </w:p>
    <w:p w14:paraId="1FEEB626" w14:textId="77777777" w:rsidR="002B3C0A" w:rsidRDefault="002B3C0A" w:rsidP="002B3C0A">
      <w:pPr>
        <w:pStyle w:val="Sansinterligne"/>
        <w:jc w:val="both"/>
        <w:rPr>
          <w:sz w:val="16"/>
          <w:szCs w:val="16"/>
        </w:rPr>
      </w:pPr>
    </w:p>
    <w:p w14:paraId="23CFB270" w14:textId="7B05933E" w:rsidR="00040795" w:rsidRPr="00263159" w:rsidRDefault="00040795" w:rsidP="002B3C0A">
      <w:pPr>
        <w:pStyle w:val="Sansinterligne"/>
        <w:jc w:val="both"/>
      </w:pPr>
      <w:r w:rsidRPr="00263159">
        <w:t>Petit déjeuner à la résidence</w:t>
      </w:r>
      <w:r w:rsidR="00263159">
        <w:t xml:space="preserve"> et d</w:t>
      </w:r>
      <w:r w:rsidRPr="00263159">
        <w:t xml:space="preserve">épart très tôt le matin pour le retour en autocar vers la Normandie. </w:t>
      </w:r>
    </w:p>
    <w:p w14:paraId="71FD38AB" w14:textId="77777777" w:rsidR="00040795" w:rsidRPr="00263159" w:rsidRDefault="00040795" w:rsidP="002B3C0A">
      <w:pPr>
        <w:pStyle w:val="Sansinterligne"/>
        <w:jc w:val="both"/>
      </w:pPr>
      <w:r w:rsidRPr="00263159">
        <w:t xml:space="preserve">Arrêt </w:t>
      </w:r>
      <w:r w:rsidRPr="00263159">
        <w:rPr>
          <w:b/>
          <w:bCs/>
        </w:rPr>
        <w:t xml:space="preserve">déjeuner </w:t>
      </w:r>
      <w:r w:rsidRPr="00263159">
        <w:t xml:space="preserve">en cours de route. </w:t>
      </w:r>
    </w:p>
    <w:p w14:paraId="02E5E617" w14:textId="2B556832" w:rsidR="001E646C" w:rsidRDefault="00040795" w:rsidP="002B3C0A">
      <w:pPr>
        <w:pStyle w:val="Sansinterligne"/>
        <w:jc w:val="both"/>
      </w:pPr>
      <w:r w:rsidRPr="00263159">
        <w:t xml:space="preserve">Arrivée en soirée </w:t>
      </w:r>
      <w:r w:rsidR="00263159">
        <w:t>à Guichainville (vers 23 heures)</w:t>
      </w:r>
      <w:r w:rsidRPr="00263159">
        <w:t xml:space="preserve">. </w:t>
      </w:r>
    </w:p>
    <w:p w14:paraId="1A73EAFD" w14:textId="79777C4F" w:rsidR="00040795" w:rsidRDefault="00F34CD0" w:rsidP="001E646C">
      <w:pPr>
        <w:pStyle w:val="Sansinterligne"/>
        <w:jc w:val="center"/>
        <w:rPr>
          <w:b/>
          <w:bCs/>
          <w:sz w:val="24"/>
          <w:szCs w:val="24"/>
        </w:rPr>
      </w:pPr>
      <w:r w:rsidRPr="001E646C">
        <w:rPr>
          <w:b/>
          <w:bCs/>
          <w:sz w:val="24"/>
          <w:szCs w:val="24"/>
        </w:rPr>
        <w:t>Fin des prestations.</w:t>
      </w:r>
    </w:p>
    <w:p w14:paraId="39052A54" w14:textId="0540E2F7" w:rsidR="00F532CA" w:rsidRPr="00263159" w:rsidRDefault="00F532CA" w:rsidP="00747EB3">
      <w:pPr>
        <w:pStyle w:val="Default"/>
        <w:rPr>
          <w:rFonts w:ascii="Arial" w:hAnsi="Arial" w:cs="Arial"/>
          <w:b/>
          <w:bCs/>
          <w:color w:val="auto"/>
          <w:sz w:val="22"/>
          <w:szCs w:val="22"/>
        </w:rPr>
      </w:pPr>
    </w:p>
    <w:p w14:paraId="7F9A7C2A" w14:textId="542EDCE1" w:rsidR="00570B6F" w:rsidRDefault="004E0657" w:rsidP="00747EB3">
      <w:pPr>
        <w:pStyle w:val="Default"/>
      </w:pPr>
      <w:r>
        <w:rPr>
          <w:rFonts w:eastAsia="Batang" w:cs="Arial"/>
          <w:b/>
          <w:bCs/>
          <w:lang w:eastAsia="fr-FR"/>
        </w:rPr>
        <w:t xml:space="preserve">                       </w:t>
      </w:r>
      <w:r w:rsidRPr="0081383D">
        <w:rPr>
          <w:rFonts w:eastAsia="Batang" w:cs="Arial"/>
          <w:b/>
          <w:bCs/>
          <w:lang w:eastAsia="fr-FR"/>
        </w:rPr>
        <w:t>Séjour organisé par l’agence</w:t>
      </w:r>
      <w:r>
        <w:rPr>
          <w:rFonts w:eastAsia="Batang" w:cs="Arial"/>
          <w:b/>
          <w:bCs/>
          <w:lang w:eastAsia="fr-FR"/>
        </w:rPr>
        <w:t xml:space="preserve">                 </w:t>
      </w:r>
      <w:r w:rsidRPr="001D75EF">
        <w:rPr>
          <w:rFonts w:eastAsia="Batang" w:cs="Arial"/>
          <w:b/>
          <w:bCs/>
          <w:noProof/>
          <w:lang w:eastAsia="fr-FR"/>
        </w:rPr>
        <w:drawing>
          <wp:inline distT="0" distB="0" distL="0" distR="0" wp14:anchorId="05D70964" wp14:editId="258FED03">
            <wp:extent cx="1805940" cy="819696"/>
            <wp:effectExtent l="0" t="0" r="381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48355" cy="838948"/>
                    </a:xfrm>
                    <a:prstGeom prst="rect">
                      <a:avLst/>
                    </a:prstGeom>
                    <a:noFill/>
                    <a:ln>
                      <a:noFill/>
                    </a:ln>
                  </pic:spPr>
                </pic:pic>
              </a:graphicData>
            </a:graphic>
          </wp:inline>
        </w:drawing>
      </w:r>
      <w:r>
        <w:rPr>
          <w:rFonts w:eastAsia="Batang" w:cs="Arial"/>
          <w:b/>
          <w:bCs/>
          <w:lang w:eastAsia="fr-FR"/>
        </w:rPr>
        <w:t xml:space="preserve"> </w:t>
      </w:r>
      <w:r w:rsidRPr="001D75EF">
        <w:rPr>
          <w:rFonts w:eastAsia="Batang" w:cs="Arial"/>
          <w:b/>
          <w:bCs/>
          <w:lang w:eastAsia="fr-FR"/>
        </w:rPr>
        <w:t xml:space="preserve"> </w:t>
      </w:r>
    </w:p>
    <w:p w14:paraId="0F8475FA" w14:textId="0B32911B" w:rsidR="00202DDA" w:rsidRDefault="00202DDA" w:rsidP="00747EB3">
      <w:pPr>
        <w:pStyle w:val="Default"/>
      </w:pPr>
    </w:p>
    <w:p w14:paraId="360D7054" w14:textId="77777777" w:rsidR="00202DDA" w:rsidRDefault="00202DDA" w:rsidP="00747EB3">
      <w:pPr>
        <w:pStyle w:val="Default"/>
      </w:pPr>
    </w:p>
    <w:p w14:paraId="2467A169" w14:textId="0ADE0097" w:rsidR="00747EB3" w:rsidRDefault="00BD7164" w:rsidP="00747EB3">
      <w:pPr>
        <w:pStyle w:val="Default"/>
      </w:pPr>
      <w:r>
        <w:rPr>
          <w:rFonts w:ascii="Arial" w:hAnsi="Arial" w:cs="Arial"/>
          <w:b/>
          <w:bCs/>
          <w:noProof/>
        </w:rPr>
        <w:lastRenderedPageBreak/>
        <mc:AlternateContent>
          <mc:Choice Requires="wps">
            <w:drawing>
              <wp:anchor distT="0" distB="0" distL="114300" distR="114300" simplePos="0" relativeHeight="251688960" behindDoc="0" locked="0" layoutInCell="1" allowOverlap="1" wp14:anchorId="2711D5EB" wp14:editId="26771D6B">
                <wp:simplePos x="0" y="0"/>
                <wp:positionH relativeFrom="margin">
                  <wp:align>left</wp:align>
                </wp:positionH>
                <wp:positionV relativeFrom="paragraph">
                  <wp:posOffset>-530860</wp:posOffset>
                </wp:positionV>
                <wp:extent cx="6347460" cy="1417320"/>
                <wp:effectExtent l="0" t="0" r="15240" b="11430"/>
                <wp:wrapNone/>
                <wp:docPr id="6" name="Zone de texte 6"/>
                <wp:cNvGraphicFramePr/>
                <a:graphic xmlns:a="http://schemas.openxmlformats.org/drawingml/2006/main">
                  <a:graphicData uri="http://schemas.microsoft.com/office/word/2010/wordprocessingShape">
                    <wps:wsp>
                      <wps:cNvSpPr txBox="1"/>
                      <wps:spPr>
                        <a:xfrm>
                          <a:off x="0" y="0"/>
                          <a:ext cx="6347460" cy="1417320"/>
                        </a:xfrm>
                        <a:prstGeom prst="rect">
                          <a:avLst/>
                        </a:prstGeom>
                        <a:solidFill>
                          <a:schemeClr val="lt1"/>
                        </a:solidFill>
                        <a:ln w="6350">
                          <a:solidFill>
                            <a:prstClr val="black"/>
                          </a:solidFill>
                        </a:ln>
                      </wps:spPr>
                      <wps:txbx>
                        <w:txbxContent>
                          <w:p w14:paraId="18CAB49B" w14:textId="6E73AF83" w:rsidR="00072DF7" w:rsidRPr="00BD7164" w:rsidRDefault="00072DF7" w:rsidP="00352F7E">
                            <w:pPr>
                              <w:pStyle w:val="Default"/>
                              <w:shd w:val="clear" w:color="auto" w:fill="FFC000"/>
                              <w:jc w:val="both"/>
                              <w:rPr>
                                <w:b/>
                                <w:bCs/>
                                <w:color w:val="auto"/>
                              </w:rPr>
                            </w:pPr>
                            <w:r w:rsidRPr="00BD7164">
                              <w:rPr>
                                <w:b/>
                                <w:bCs/>
                                <w:color w:val="auto"/>
                              </w:rPr>
                              <w:t>LES CEDRES</w:t>
                            </w:r>
                          </w:p>
                          <w:p w14:paraId="18A0FC16" w14:textId="02AF2934" w:rsidR="00F34CD0" w:rsidRPr="00BD7164" w:rsidRDefault="00F34CD0" w:rsidP="00352F7E">
                            <w:pPr>
                              <w:pStyle w:val="Default"/>
                              <w:shd w:val="clear" w:color="auto" w:fill="FFC000"/>
                              <w:jc w:val="both"/>
                              <w:rPr>
                                <w:i/>
                                <w:iCs/>
                                <w:color w:val="auto"/>
                              </w:rPr>
                            </w:pPr>
                            <w:r w:rsidRPr="00BD7164">
                              <w:rPr>
                                <w:i/>
                                <w:iCs/>
                                <w:color w:val="auto"/>
                              </w:rPr>
                              <w:t>Située à 800m du centre de Grasse, dans un vaste parc aux arbres ancestraux. Résidence de Vacances de grande qualité, dotée de 70 chambres doubles entièrement rénovées avec literie de qualité supérieure avec sèche-cheveux et coffre- fort. Salle de bains avec douche et WC, TV écran plat. WIFI. Ascenseur. Piscine extérieure chauffée à 26° d’avril à octobre. Ambiance conviviale. L’équipe d’animation est à votre disposition : jeux, danses, spectacles, activités sportives au programme ! Restauration sous forme de Buffet avec cuisine traditionnelle et recettes du terroir.</w:t>
                            </w:r>
                          </w:p>
                          <w:p w14:paraId="7F2183A1" w14:textId="77777777" w:rsidR="00F34CD0" w:rsidRPr="00BD7164" w:rsidRDefault="00F34CD0" w:rsidP="00352F7E">
                            <w:pPr>
                              <w:jc w:val="both"/>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11D5EB" id="Zone de texte 6" o:spid="_x0000_s1037" type="#_x0000_t202" style="position:absolute;margin-left:0;margin-top:-41.8pt;width:499.8pt;height:111.6pt;z-index:2516889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" fillcolor="white [3201]" strokeweight=".5pt">
                <v:textbox>
                  <w:txbxContent>
                    <w:p w14:paraId="18CAB49B" w14:textId="6E73AF83" w:rsidR="00072DF7" w:rsidRPr="00BD7164" w:rsidRDefault="00072DF7" w:rsidP="00352F7E">
                      <w:pPr>
                        <w:pStyle w:val="Default"/>
                        <w:shd w:val="clear" w:color="auto" w:fill="FFC000"/>
                        <w:jc w:val="both"/>
                        <w:rPr>
                          <w:b/>
                          <w:bCs/>
                          <w:color w:val="auto"/>
                        </w:rPr>
                      </w:pPr>
                      <w:r w:rsidRPr="00BD7164">
                        <w:rPr>
                          <w:b/>
                          <w:bCs/>
                          <w:color w:val="auto"/>
                        </w:rPr>
                        <w:t>LES CEDRES</w:t>
                      </w:r>
                    </w:p>
                    <w:p w14:paraId="18A0FC16" w14:textId="02AF2934" w:rsidR="00F34CD0" w:rsidRPr="00BD7164" w:rsidRDefault="00F34CD0" w:rsidP="00352F7E">
                      <w:pPr>
                        <w:pStyle w:val="Default"/>
                        <w:shd w:val="clear" w:color="auto" w:fill="FFC000"/>
                        <w:jc w:val="both"/>
                        <w:rPr>
                          <w:i/>
                          <w:iCs/>
                          <w:color w:val="auto"/>
                        </w:rPr>
                      </w:pPr>
                      <w:r w:rsidRPr="00BD7164">
                        <w:rPr>
                          <w:i/>
                          <w:iCs/>
                          <w:color w:val="auto"/>
                        </w:rPr>
                        <w:t>Située à 800m du centre de Grasse, dans un vaste parc aux arbres ancestraux. Résidence de Vacances de grande qualité, dotée de 70 chambres doubles entièrement rénovées avec literie de qualité supérieure avec sèche-cheveux et coffre- fort. Salle de bains avec douche et WC, TV écran plat. WIFI. Ascenseur. Piscine extérieure chauffée à 26° d’avril à octobre. Ambiance conviviale. L’équipe d’animation est à votre disposition : jeux, danses, spectacles, activités sportives au programme ! Restauration sous forme de Buffet avec cuisine traditionnelle et recettes du terroir.</w:t>
                      </w:r>
                    </w:p>
                    <w:p w14:paraId="7F2183A1" w14:textId="77777777" w:rsidR="00F34CD0" w:rsidRPr="00BD7164" w:rsidRDefault="00F34CD0" w:rsidP="00352F7E">
                      <w:pPr>
                        <w:jc w:val="both"/>
                        <w:rPr>
                          <w:sz w:val="24"/>
                          <w:szCs w:val="24"/>
                        </w:rPr>
                      </w:pPr>
                    </w:p>
                  </w:txbxContent>
                </v:textbox>
                <w10:wrap anchorx="margin"/>
              </v:shape>
            </w:pict>
          </mc:Fallback>
        </mc:AlternateContent>
      </w:r>
    </w:p>
    <w:p w14:paraId="08C87F09" w14:textId="7FEB8F1B" w:rsidR="00352F7E" w:rsidRDefault="00352F7E" w:rsidP="0081383D">
      <w:pPr>
        <w:jc w:val="center"/>
        <w:rPr>
          <w:rFonts w:eastAsia="Times New Roman" w:cstheme="minorHAnsi"/>
          <w:b/>
          <w:color w:val="00B050"/>
          <w:sz w:val="28"/>
          <w:szCs w:val="28"/>
          <w:u w:val="single"/>
          <w:lang w:eastAsia="fr-FR"/>
        </w:rPr>
      </w:pPr>
    </w:p>
    <w:p w14:paraId="54D42E48" w14:textId="77777777" w:rsidR="00BD7164" w:rsidRDefault="00BD7164" w:rsidP="00352F7E">
      <w:pPr>
        <w:pStyle w:val="Sansinterligne"/>
        <w:jc w:val="center"/>
        <w:rPr>
          <w:lang w:eastAsia="fr-FR"/>
        </w:rPr>
      </w:pPr>
    </w:p>
    <w:p w14:paraId="0A46BDC2" w14:textId="77777777" w:rsidR="00BD7164" w:rsidRDefault="00BD7164" w:rsidP="00352F7E">
      <w:pPr>
        <w:pStyle w:val="Sansinterligne"/>
        <w:jc w:val="center"/>
        <w:rPr>
          <w:lang w:eastAsia="fr-FR"/>
        </w:rPr>
      </w:pPr>
    </w:p>
    <w:p w14:paraId="796D66CB" w14:textId="77777777" w:rsidR="00BD7164" w:rsidRDefault="00BD7164" w:rsidP="00352F7E">
      <w:pPr>
        <w:pStyle w:val="Sansinterligne"/>
        <w:jc w:val="center"/>
        <w:rPr>
          <w:lang w:eastAsia="fr-FR"/>
        </w:rPr>
      </w:pPr>
    </w:p>
    <w:p w14:paraId="3344EFA2" w14:textId="77777777" w:rsidR="00BD7164" w:rsidRDefault="00BD7164" w:rsidP="00BD7164">
      <w:pPr>
        <w:pStyle w:val="Sansinterligne"/>
        <w:rPr>
          <w:lang w:eastAsia="fr-FR"/>
        </w:rPr>
      </w:pPr>
    </w:p>
    <w:p w14:paraId="1258DEF5" w14:textId="73AEC4F8" w:rsidR="0081383D" w:rsidRPr="00352F7E" w:rsidRDefault="0081383D" w:rsidP="00352F7E">
      <w:pPr>
        <w:pStyle w:val="Sansinterligne"/>
        <w:jc w:val="center"/>
        <w:rPr>
          <w:lang w:eastAsia="fr-FR"/>
        </w:rPr>
      </w:pPr>
      <w:r w:rsidRPr="00352F7E">
        <w:rPr>
          <w:lang w:eastAsia="fr-FR"/>
        </w:rPr>
        <w:t xml:space="preserve">Le prix du séjour </w:t>
      </w:r>
      <w:r w:rsidR="00553C37">
        <w:rPr>
          <w:lang w:eastAsia="fr-FR"/>
        </w:rPr>
        <w:t>s’élève à</w:t>
      </w:r>
      <w:r w:rsidRPr="00352F7E">
        <w:rPr>
          <w:lang w:eastAsia="fr-FR"/>
        </w:rPr>
        <w:t xml:space="preserve"> </w:t>
      </w:r>
      <w:r w:rsidRPr="002B5AF9">
        <w:rPr>
          <w:b/>
          <w:bCs/>
          <w:sz w:val="28"/>
          <w:szCs w:val="28"/>
          <w:u w:val="single"/>
          <w:lang w:eastAsia="fr-FR"/>
        </w:rPr>
        <w:t>1.</w:t>
      </w:r>
      <w:r w:rsidR="00C838DB" w:rsidRPr="002B5AF9">
        <w:rPr>
          <w:b/>
          <w:bCs/>
          <w:sz w:val="28"/>
          <w:szCs w:val="28"/>
          <w:u w:val="single"/>
          <w:lang w:eastAsia="fr-FR"/>
        </w:rPr>
        <w:t>399</w:t>
      </w:r>
      <w:r w:rsidRPr="002B5AF9">
        <w:rPr>
          <w:b/>
          <w:bCs/>
          <w:sz w:val="28"/>
          <w:szCs w:val="28"/>
          <w:u w:val="single"/>
          <w:lang w:eastAsia="fr-FR"/>
        </w:rPr>
        <w:t xml:space="preserve"> </w:t>
      </w:r>
      <w:r w:rsidR="002B5AF9">
        <w:rPr>
          <w:b/>
          <w:bCs/>
          <w:sz w:val="28"/>
          <w:szCs w:val="28"/>
          <w:u w:val="single"/>
          <w:lang w:eastAsia="fr-FR"/>
        </w:rPr>
        <w:t>€</w:t>
      </w:r>
      <w:r w:rsidRPr="00352F7E">
        <w:rPr>
          <w:lang w:eastAsia="fr-FR"/>
        </w:rPr>
        <w:t>par personne</w:t>
      </w:r>
    </w:p>
    <w:p w14:paraId="766E17E5" w14:textId="2301DF61" w:rsidR="0081383D" w:rsidRDefault="0081383D" w:rsidP="00352F7E">
      <w:pPr>
        <w:pStyle w:val="Sansinterligne"/>
        <w:rPr>
          <w:b/>
          <w:bCs/>
          <w:sz w:val="24"/>
          <w:szCs w:val="24"/>
          <w:lang w:eastAsia="fr-FR"/>
        </w:rPr>
      </w:pPr>
      <w:r w:rsidRPr="00352F7E">
        <w:rPr>
          <w:b/>
          <w:bCs/>
          <w:sz w:val="24"/>
          <w:szCs w:val="24"/>
          <w:lang w:eastAsia="fr-FR"/>
        </w:rPr>
        <w:t>Il comprend :</w:t>
      </w:r>
    </w:p>
    <w:p w14:paraId="19E35539" w14:textId="77777777" w:rsidR="00765CCF" w:rsidRPr="002B5AF9" w:rsidRDefault="00765CCF" w:rsidP="00352F7E">
      <w:pPr>
        <w:pStyle w:val="Sansinterligne"/>
        <w:rPr>
          <w:b/>
          <w:bCs/>
          <w:sz w:val="16"/>
          <w:szCs w:val="16"/>
          <w:lang w:val="hr-HR"/>
        </w:rPr>
      </w:pPr>
    </w:p>
    <w:p w14:paraId="7897A38D" w14:textId="0366FF54" w:rsidR="0081383D" w:rsidRPr="0081383D" w:rsidRDefault="00B30B11" w:rsidP="00B30B11">
      <w:pPr>
        <w:pStyle w:val="Sansinterligne"/>
        <w:jc w:val="both"/>
        <w:rPr>
          <w:lang w:eastAsia="fr-FR"/>
        </w:rPr>
      </w:pPr>
      <w:r>
        <w:rPr>
          <w:lang w:eastAsia="fr-FR"/>
        </w:rPr>
        <w:t xml:space="preserve">* </w:t>
      </w:r>
      <w:r w:rsidR="0081383D" w:rsidRPr="0081383D">
        <w:rPr>
          <w:lang w:eastAsia="fr-FR"/>
        </w:rPr>
        <w:t>Le</w:t>
      </w:r>
      <w:r w:rsidR="00C838DB">
        <w:rPr>
          <w:lang w:eastAsia="fr-FR"/>
        </w:rPr>
        <w:t xml:space="preserve"> transport en </w:t>
      </w:r>
      <w:r w:rsidR="0081383D" w:rsidRPr="0081383D">
        <w:rPr>
          <w:lang w:eastAsia="fr-FR"/>
        </w:rPr>
        <w:t>autocar</w:t>
      </w:r>
      <w:r w:rsidR="00C838DB">
        <w:rPr>
          <w:lang w:eastAsia="fr-FR"/>
        </w:rPr>
        <w:t xml:space="preserve"> </w:t>
      </w:r>
      <w:r w:rsidR="00005D45">
        <w:rPr>
          <w:lang w:eastAsia="fr-FR"/>
        </w:rPr>
        <w:t xml:space="preserve">de </w:t>
      </w:r>
      <w:r w:rsidR="00C838DB">
        <w:rPr>
          <w:lang w:eastAsia="fr-FR"/>
        </w:rPr>
        <w:t>Grand Tourisme durant tout le séjour,</w:t>
      </w:r>
    </w:p>
    <w:p w14:paraId="431A8A06" w14:textId="319EFDE0" w:rsidR="0081383D" w:rsidRPr="0081383D" w:rsidRDefault="00B30B11" w:rsidP="00B30B11">
      <w:pPr>
        <w:pStyle w:val="Sansinterligne"/>
        <w:jc w:val="both"/>
        <w:rPr>
          <w:lang w:eastAsia="fr-FR"/>
        </w:rPr>
      </w:pPr>
      <w:r>
        <w:rPr>
          <w:lang w:eastAsia="fr-FR"/>
        </w:rPr>
        <w:t xml:space="preserve">* </w:t>
      </w:r>
      <w:r w:rsidR="00C838DB" w:rsidRPr="0081383D">
        <w:rPr>
          <w:lang w:eastAsia="fr-FR"/>
        </w:rPr>
        <w:t>L</w:t>
      </w:r>
      <w:r w:rsidR="00C838DB">
        <w:rPr>
          <w:lang w:eastAsia="fr-FR"/>
        </w:rPr>
        <w:t>’hébergement une nuit en chambre double hôtel centre Avignon et 6 nuits en chambre double grand confort en résidence-club 3***,</w:t>
      </w:r>
    </w:p>
    <w:p w14:paraId="6C2DD37B" w14:textId="53F73074" w:rsidR="0081383D" w:rsidRDefault="00B30B11" w:rsidP="00B30B11">
      <w:pPr>
        <w:pStyle w:val="Sansinterligne"/>
        <w:jc w:val="both"/>
        <w:rPr>
          <w:lang w:eastAsia="fr-FR"/>
        </w:rPr>
      </w:pPr>
      <w:r>
        <w:rPr>
          <w:lang w:eastAsia="fr-FR"/>
        </w:rPr>
        <w:t xml:space="preserve">* </w:t>
      </w:r>
      <w:r w:rsidR="0081383D" w:rsidRPr="0081383D">
        <w:rPr>
          <w:lang w:eastAsia="fr-FR"/>
        </w:rPr>
        <w:t>l</w:t>
      </w:r>
      <w:r w:rsidR="00C838DB">
        <w:rPr>
          <w:lang w:eastAsia="fr-FR"/>
        </w:rPr>
        <w:t>a</w:t>
      </w:r>
      <w:r w:rsidR="0081383D" w:rsidRPr="0081383D">
        <w:rPr>
          <w:lang w:eastAsia="fr-FR"/>
        </w:rPr>
        <w:t xml:space="preserve"> pension complète du </w:t>
      </w:r>
      <w:r w:rsidR="00C838DB">
        <w:rPr>
          <w:lang w:eastAsia="fr-FR"/>
        </w:rPr>
        <w:t xml:space="preserve">petit-déjeuner </w:t>
      </w:r>
      <w:r w:rsidR="0081383D" w:rsidRPr="0081383D">
        <w:rPr>
          <w:lang w:eastAsia="fr-FR"/>
        </w:rPr>
        <w:t>du jour 1 au d</w:t>
      </w:r>
      <w:r w:rsidR="00352F7E">
        <w:rPr>
          <w:lang w:eastAsia="fr-FR"/>
        </w:rPr>
        <w:t>éjeuner</w:t>
      </w:r>
      <w:r w:rsidR="0081383D" w:rsidRPr="0081383D">
        <w:rPr>
          <w:lang w:eastAsia="fr-FR"/>
        </w:rPr>
        <w:t xml:space="preserve"> du jour 8</w:t>
      </w:r>
      <w:r w:rsidR="00352F7E">
        <w:rPr>
          <w:lang w:eastAsia="fr-FR"/>
        </w:rPr>
        <w:t>,</w:t>
      </w:r>
      <w:r w:rsidR="0081383D" w:rsidRPr="0081383D">
        <w:rPr>
          <w:lang w:eastAsia="fr-FR"/>
        </w:rPr>
        <w:t xml:space="preserve"> </w:t>
      </w:r>
    </w:p>
    <w:p w14:paraId="0F603BEF" w14:textId="1D239A0A" w:rsidR="001D75EF" w:rsidRDefault="00B30B11" w:rsidP="00B30B11">
      <w:pPr>
        <w:pStyle w:val="Sansinterligne"/>
        <w:jc w:val="both"/>
      </w:pPr>
      <w:r>
        <w:t xml:space="preserve">* </w:t>
      </w:r>
      <w:r w:rsidR="001D75EF">
        <w:t xml:space="preserve">La </w:t>
      </w:r>
      <w:r w:rsidR="001D75EF">
        <w:rPr>
          <w:b/>
          <w:bCs/>
        </w:rPr>
        <w:t xml:space="preserve">boisson à table </w:t>
      </w:r>
      <w:r w:rsidR="001D75EF">
        <w:t xml:space="preserve">: </w:t>
      </w:r>
      <w:r w:rsidR="001D75EF" w:rsidRPr="001D75EF">
        <w:t>¼ bouteille de vin et café en route,</w:t>
      </w:r>
      <w:r w:rsidR="001D75EF" w:rsidRPr="001D75EF">
        <w:rPr>
          <w:sz w:val="20"/>
          <w:szCs w:val="20"/>
        </w:rPr>
        <w:t xml:space="preserve"> </w:t>
      </w:r>
      <w:r w:rsidR="001D75EF" w:rsidRPr="001D75EF">
        <w:t>vin à discrétion aux repas à la résidence et café le midi</w:t>
      </w:r>
      <w:r w:rsidR="009F1A3E">
        <w:t>,</w:t>
      </w:r>
    </w:p>
    <w:p w14:paraId="760F307D" w14:textId="125676D1" w:rsidR="001D75EF" w:rsidRPr="001D75EF" w:rsidRDefault="00B30B11" w:rsidP="00B30B11">
      <w:pPr>
        <w:pStyle w:val="Sansinterligne"/>
        <w:jc w:val="both"/>
      </w:pPr>
      <w:r>
        <w:t xml:space="preserve">* </w:t>
      </w:r>
      <w:r w:rsidR="001D75EF" w:rsidRPr="001D75EF">
        <w:t>Les draps et serviettes de toilette fournis</w:t>
      </w:r>
      <w:r w:rsidR="009F1A3E">
        <w:t>,</w:t>
      </w:r>
    </w:p>
    <w:p w14:paraId="39770387" w14:textId="4BAA0C1E" w:rsidR="009F1A3E" w:rsidRPr="009F1A3E" w:rsidRDefault="00B30B11" w:rsidP="00B30B11">
      <w:pPr>
        <w:pStyle w:val="Sansinterligne"/>
        <w:jc w:val="both"/>
      </w:pPr>
      <w:r>
        <w:t xml:space="preserve">* </w:t>
      </w:r>
      <w:r w:rsidR="001D75EF">
        <w:t>L'entretien quotidien des chambres et un changement de draps en milieu de séjour</w:t>
      </w:r>
      <w:r w:rsidR="009F1A3E">
        <w:t>,</w:t>
      </w:r>
      <w:r w:rsidR="001D75EF">
        <w:t xml:space="preserve"> </w:t>
      </w:r>
    </w:p>
    <w:p w14:paraId="1CF6A232" w14:textId="2A999CD6" w:rsidR="0081383D" w:rsidRPr="009F1A3E" w:rsidRDefault="00B30B11" w:rsidP="00B30B11">
      <w:pPr>
        <w:pStyle w:val="Sansinterligne"/>
        <w:jc w:val="both"/>
      </w:pPr>
      <w:r>
        <w:t xml:space="preserve">* </w:t>
      </w:r>
      <w:r w:rsidR="009F1A3E">
        <w:t>L’</w:t>
      </w:r>
      <w:r w:rsidR="009F1A3E">
        <w:rPr>
          <w:b/>
          <w:bCs/>
        </w:rPr>
        <w:t xml:space="preserve">Apéritif de Bienvenue à Grasse </w:t>
      </w:r>
      <w:r w:rsidR="009F1A3E">
        <w:t xml:space="preserve">avec la </w:t>
      </w:r>
      <w:r w:rsidR="009F1A3E">
        <w:rPr>
          <w:b/>
          <w:bCs/>
        </w:rPr>
        <w:t>réunion d’accueil</w:t>
      </w:r>
      <w:r w:rsidR="00014817">
        <w:rPr>
          <w:b/>
          <w:bCs/>
        </w:rPr>
        <w:t>,</w:t>
      </w:r>
    </w:p>
    <w:p w14:paraId="393A213D" w14:textId="2C38FBA0" w:rsidR="009F1A3E" w:rsidRPr="00F013E7" w:rsidRDefault="00B30B11" w:rsidP="00B30B11">
      <w:pPr>
        <w:pStyle w:val="Sansinterligne"/>
        <w:jc w:val="both"/>
      </w:pPr>
      <w:r>
        <w:rPr>
          <w:lang w:eastAsia="fr-FR"/>
        </w:rPr>
        <w:t xml:space="preserve">* </w:t>
      </w:r>
      <w:r w:rsidR="009F1A3E" w:rsidRPr="00F013E7">
        <w:rPr>
          <w:lang w:eastAsia="fr-FR"/>
        </w:rPr>
        <w:t>Les visites guidées et entrées touristiques mentionnées au programme</w:t>
      </w:r>
      <w:r w:rsidR="009F1A3E" w:rsidRPr="00F013E7">
        <w:t>,</w:t>
      </w:r>
    </w:p>
    <w:p w14:paraId="0362118E" w14:textId="7DBFB199" w:rsidR="009F1A3E" w:rsidRDefault="00B30B11" w:rsidP="00B30B11">
      <w:pPr>
        <w:pStyle w:val="Sansinterligne"/>
        <w:jc w:val="both"/>
      </w:pPr>
      <w:r>
        <w:t xml:space="preserve">* </w:t>
      </w:r>
      <w:r w:rsidR="009F1A3E">
        <w:t xml:space="preserve">Les </w:t>
      </w:r>
      <w:r w:rsidR="009F1A3E">
        <w:rPr>
          <w:b/>
          <w:bCs/>
        </w:rPr>
        <w:t xml:space="preserve">services d'un guide </w:t>
      </w:r>
      <w:r w:rsidR="009F1A3E">
        <w:t xml:space="preserve">lors des excursions (sauf matinée Grasse), </w:t>
      </w:r>
    </w:p>
    <w:p w14:paraId="3089999B" w14:textId="1B83EEFB" w:rsidR="009F1A3E" w:rsidRDefault="00B30B11" w:rsidP="00B30B11">
      <w:pPr>
        <w:pStyle w:val="Sansinterligne"/>
        <w:jc w:val="both"/>
      </w:pPr>
      <w:r>
        <w:t xml:space="preserve">* </w:t>
      </w:r>
      <w:r w:rsidR="009F1A3E">
        <w:t>L'</w:t>
      </w:r>
      <w:r w:rsidR="009F1A3E">
        <w:rPr>
          <w:b/>
          <w:bCs/>
        </w:rPr>
        <w:t xml:space="preserve">animation des soirées, </w:t>
      </w:r>
    </w:p>
    <w:p w14:paraId="65F0FCCA" w14:textId="73E5BE8F" w:rsidR="0081383D" w:rsidRDefault="00B30B11" w:rsidP="00B30B11">
      <w:pPr>
        <w:pStyle w:val="Sansinterligne"/>
        <w:jc w:val="both"/>
        <w:rPr>
          <w:lang w:eastAsia="fr-FR"/>
        </w:rPr>
      </w:pPr>
      <w:r>
        <w:rPr>
          <w:lang w:eastAsia="fr-FR"/>
        </w:rPr>
        <w:t xml:space="preserve">* </w:t>
      </w:r>
      <w:r w:rsidR="009F1A3E">
        <w:rPr>
          <w:lang w:eastAsia="fr-FR"/>
        </w:rPr>
        <w:t>L</w:t>
      </w:r>
      <w:r w:rsidR="0081383D" w:rsidRPr="0081383D">
        <w:rPr>
          <w:lang w:eastAsia="fr-FR"/>
        </w:rPr>
        <w:t>'assurance responsabilité civile</w:t>
      </w:r>
      <w:r w:rsidR="00B30F17">
        <w:rPr>
          <w:lang w:eastAsia="fr-FR"/>
        </w:rPr>
        <w:t xml:space="preserve"> : </w:t>
      </w:r>
      <w:r w:rsidR="0081383D" w:rsidRPr="0081383D">
        <w:rPr>
          <w:lang w:eastAsia="fr-FR"/>
        </w:rPr>
        <w:t>rapatriement, annulation</w:t>
      </w:r>
      <w:r w:rsidR="00B30F17">
        <w:rPr>
          <w:lang w:eastAsia="fr-FR"/>
        </w:rPr>
        <w:t>, bagages</w:t>
      </w:r>
      <w:r w:rsidR="0081383D" w:rsidRPr="0081383D">
        <w:rPr>
          <w:lang w:eastAsia="fr-FR"/>
        </w:rPr>
        <w:t xml:space="preserve"> </w:t>
      </w:r>
      <w:r w:rsidR="007062E4">
        <w:rPr>
          <w:lang w:eastAsia="fr-FR"/>
        </w:rPr>
        <w:t>et</w:t>
      </w:r>
      <w:r w:rsidR="00460A42">
        <w:rPr>
          <w:lang w:eastAsia="fr-FR"/>
        </w:rPr>
        <w:t xml:space="preserve"> multirisques protection sanitaire</w:t>
      </w:r>
      <w:r w:rsidR="00F013E7">
        <w:rPr>
          <w:lang w:eastAsia="fr-FR"/>
        </w:rPr>
        <w:t>,</w:t>
      </w:r>
    </w:p>
    <w:p w14:paraId="537C7162" w14:textId="681697B6" w:rsidR="00125119" w:rsidRPr="009F1A3E" w:rsidRDefault="00500CB7" w:rsidP="00B30B11">
      <w:pPr>
        <w:pStyle w:val="Sansinterligne"/>
        <w:jc w:val="both"/>
      </w:pPr>
      <w:r>
        <w:t xml:space="preserve">* </w:t>
      </w:r>
      <w:r w:rsidR="00F013E7" w:rsidRPr="009F1A3E">
        <w:t>L’assistance téléphonique Périer Voyages 24h/24 durant le voyage</w:t>
      </w:r>
      <w:r w:rsidR="00F013E7">
        <w:t>.</w:t>
      </w:r>
      <w:r w:rsidR="00F013E7" w:rsidRPr="009F1A3E">
        <w:t xml:space="preserve"> </w:t>
      </w:r>
    </w:p>
    <w:p w14:paraId="2B2D056F" w14:textId="77777777" w:rsidR="00765CCF" w:rsidRPr="00765CCF" w:rsidRDefault="00765CCF" w:rsidP="00765CCF">
      <w:pPr>
        <w:widowControl w:val="0"/>
        <w:spacing w:after="0" w:line="240" w:lineRule="auto"/>
        <w:ind w:left="360"/>
        <w:jc w:val="both"/>
        <w:rPr>
          <w:rFonts w:eastAsia="Times New Roman" w:cstheme="minorHAnsi"/>
          <w:sz w:val="16"/>
          <w:szCs w:val="16"/>
          <w:lang w:eastAsia="fr-FR"/>
        </w:rPr>
      </w:pPr>
    </w:p>
    <w:p w14:paraId="691EB4E3" w14:textId="27E244C9" w:rsidR="0081383D" w:rsidRPr="0081383D" w:rsidRDefault="0081383D" w:rsidP="00765CCF">
      <w:pPr>
        <w:widowControl w:val="0"/>
        <w:spacing w:after="0" w:line="240" w:lineRule="auto"/>
        <w:jc w:val="center"/>
        <w:outlineLvl w:val="0"/>
        <w:rPr>
          <w:rFonts w:eastAsia="Times New Roman" w:cstheme="minorHAnsi"/>
          <w:lang w:eastAsia="fr-FR"/>
        </w:rPr>
      </w:pPr>
      <w:r w:rsidRPr="0081383D">
        <w:rPr>
          <w:rFonts w:eastAsia="Times New Roman" w:cstheme="minorHAnsi"/>
          <w:b/>
          <w:u w:val="single"/>
          <w:lang w:eastAsia="fr-FR"/>
        </w:rPr>
        <w:t>OPTION </w:t>
      </w:r>
      <w:r w:rsidRPr="0081383D">
        <w:rPr>
          <w:rFonts w:eastAsia="Times New Roman" w:cstheme="minorHAnsi"/>
          <w:u w:val="single"/>
          <w:lang w:eastAsia="fr-FR"/>
        </w:rPr>
        <w:t>:</w:t>
      </w:r>
      <w:r w:rsidRPr="0081383D">
        <w:rPr>
          <w:rFonts w:eastAsia="Times New Roman" w:cstheme="minorHAnsi"/>
          <w:lang w:eastAsia="fr-FR"/>
        </w:rPr>
        <w:t xml:space="preserve"> le supplément pour chambre individuelle est de </w:t>
      </w:r>
      <w:r w:rsidRPr="00302A8C">
        <w:rPr>
          <w:rFonts w:eastAsia="Times New Roman" w:cstheme="minorHAnsi"/>
          <w:b/>
          <w:bCs/>
          <w:lang w:eastAsia="fr-FR"/>
        </w:rPr>
        <w:t>1</w:t>
      </w:r>
      <w:r w:rsidR="00352F7E" w:rsidRPr="00302A8C">
        <w:rPr>
          <w:rFonts w:eastAsia="Times New Roman" w:cstheme="minorHAnsi"/>
          <w:b/>
          <w:bCs/>
          <w:lang w:eastAsia="fr-FR"/>
        </w:rPr>
        <w:t>45</w:t>
      </w:r>
      <w:r w:rsidRPr="00302A8C">
        <w:rPr>
          <w:rFonts w:eastAsia="Times New Roman" w:cstheme="minorHAnsi"/>
          <w:b/>
          <w:bCs/>
          <w:lang w:eastAsia="fr-FR"/>
        </w:rPr>
        <w:t xml:space="preserve"> </w:t>
      </w:r>
      <w:r w:rsidR="002B5AF9">
        <w:rPr>
          <w:rFonts w:eastAsia="Times New Roman" w:cstheme="minorHAnsi"/>
          <w:b/>
          <w:bCs/>
          <w:lang w:eastAsia="fr-FR"/>
        </w:rPr>
        <w:t>€</w:t>
      </w:r>
    </w:p>
    <w:p w14:paraId="5A0E4AB2" w14:textId="77777777" w:rsidR="0081383D" w:rsidRPr="00765CCF" w:rsidRDefault="0081383D" w:rsidP="00765CCF">
      <w:pPr>
        <w:widowControl w:val="0"/>
        <w:spacing w:after="0" w:line="240" w:lineRule="auto"/>
        <w:jc w:val="center"/>
        <w:outlineLvl w:val="0"/>
        <w:rPr>
          <w:rFonts w:eastAsia="Times New Roman" w:cstheme="minorHAnsi"/>
          <w:sz w:val="16"/>
          <w:szCs w:val="16"/>
          <w:u w:val="single"/>
          <w:lang w:eastAsia="fr-FR"/>
        </w:rPr>
      </w:pPr>
    </w:p>
    <w:p w14:paraId="71546D85" w14:textId="77777777" w:rsidR="0081383D" w:rsidRPr="00352F7E" w:rsidRDefault="0081383D" w:rsidP="00352F7E">
      <w:pPr>
        <w:rPr>
          <w:rFonts w:cstheme="minorHAnsi"/>
          <w:sz w:val="24"/>
          <w:szCs w:val="24"/>
          <w:lang w:val="hr-HR"/>
        </w:rPr>
      </w:pPr>
      <w:r w:rsidRPr="00352F7E">
        <w:rPr>
          <w:rFonts w:eastAsia="Times New Roman" w:cstheme="minorHAnsi"/>
          <w:b/>
          <w:sz w:val="24"/>
          <w:szCs w:val="24"/>
          <w:lang w:eastAsia="fr-FR"/>
        </w:rPr>
        <w:t>Il ne comprend pas :</w:t>
      </w:r>
    </w:p>
    <w:p w14:paraId="4EFA85DF" w14:textId="563CD936" w:rsidR="0081383D" w:rsidRPr="0081383D" w:rsidRDefault="0081383D" w:rsidP="0081383D">
      <w:pPr>
        <w:widowControl w:val="0"/>
        <w:numPr>
          <w:ilvl w:val="0"/>
          <w:numId w:val="1"/>
        </w:numPr>
        <w:spacing w:after="0" w:line="240" w:lineRule="auto"/>
        <w:ind w:left="360"/>
        <w:jc w:val="both"/>
        <w:rPr>
          <w:rFonts w:eastAsia="Times New Roman" w:cstheme="minorHAnsi"/>
          <w:lang w:eastAsia="fr-FR"/>
        </w:rPr>
      </w:pPr>
      <w:proofErr w:type="gramStart"/>
      <w:r w:rsidRPr="0081383D">
        <w:rPr>
          <w:rFonts w:eastAsia="Times New Roman" w:cstheme="minorHAnsi"/>
          <w:lang w:eastAsia="fr-FR"/>
        </w:rPr>
        <w:t>les</w:t>
      </w:r>
      <w:proofErr w:type="gramEnd"/>
      <w:r w:rsidRPr="0081383D">
        <w:rPr>
          <w:rFonts w:eastAsia="Times New Roman" w:cstheme="minorHAnsi"/>
          <w:lang w:eastAsia="fr-FR"/>
        </w:rPr>
        <w:t xml:space="preserve"> boissons autres que celles mentionnées</w:t>
      </w:r>
      <w:r w:rsidR="001E646C">
        <w:rPr>
          <w:rFonts w:eastAsia="Times New Roman" w:cstheme="minorHAnsi"/>
          <w:lang w:eastAsia="fr-FR"/>
        </w:rPr>
        <w:t>,</w:t>
      </w:r>
    </w:p>
    <w:p w14:paraId="7BEE8DE8" w14:textId="095E7647" w:rsidR="0081383D" w:rsidRPr="0081383D" w:rsidRDefault="0081383D" w:rsidP="0081383D">
      <w:pPr>
        <w:widowControl w:val="0"/>
        <w:numPr>
          <w:ilvl w:val="0"/>
          <w:numId w:val="1"/>
        </w:numPr>
        <w:spacing w:after="0" w:line="240" w:lineRule="auto"/>
        <w:ind w:left="360"/>
        <w:jc w:val="both"/>
        <w:rPr>
          <w:rFonts w:eastAsia="Times New Roman" w:cstheme="minorHAnsi"/>
          <w:lang w:eastAsia="fr-FR"/>
        </w:rPr>
      </w:pPr>
      <w:proofErr w:type="gramStart"/>
      <w:r w:rsidRPr="0081383D">
        <w:rPr>
          <w:rFonts w:eastAsia="Times New Roman" w:cstheme="minorHAnsi"/>
          <w:lang w:eastAsia="fr-FR"/>
        </w:rPr>
        <w:t>les</w:t>
      </w:r>
      <w:proofErr w:type="gramEnd"/>
      <w:r w:rsidRPr="0081383D">
        <w:rPr>
          <w:rFonts w:eastAsia="Times New Roman" w:cstheme="minorHAnsi"/>
          <w:lang w:eastAsia="fr-FR"/>
        </w:rPr>
        <w:t xml:space="preserve"> visites guidées et entrées touristiques non </w:t>
      </w:r>
      <w:r w:rsidR="00F013E7">
        <w:rPr>
          <w:rFonts w:eastAsia="Times New Roman" w:cstheme="minorHAnsi"/>
          <w:lang w:eastAsia="fr-FR"/>
        </w:rPr>
        <w:t>prévues</w:t>
      </w:r>
      <w:r w:rsidRPr="0081383D">
        <w:rPr>
          <w:rFonts w:eastAsia="Times New Roman" w:cstheme="minorHAnsi"/>
          <w:lang w:eastAsia="fr-FR"/>
        </w:rPr>
        <w:t xml:space="preserve"> au programme</w:t>
      </w:r>
      <w:r w:rsidR="001E646C">
        <w:rPr>
          <w:rFonts w:eastAsia="Times New Roman" w:cstheme="minorHAnsi"/>
          <w:lang w:eastAsia="fr-FR"/>
        </w:rPr>
        <w:t>,</w:t>
      </w:r>
    </w:p>
    <w:p w14:paraId="2F484EA1" w14:textId="08A3B806" w:rsidR="0081383D" w:rsidRPr="00124665" w:rsidRDefault="0081383D" w:rsidP="00124665">
      <w:pPr>
        <w:widowControl w:val="0"/>
        <w:numPr>
          <w:ilvl w:val="0"/>
          <w:numId w:val="1"/>
        </w:numPr>
        <w:spacing w:after="0" w:line="240" w:lineRule="auto"/>
        <w:ind w:left="360"/>
        <w:jc w:val="both"/>
        <w:rPr>
          <w:rFonts w:eastAsia="Times New Roman" w:cstheme="minorHAnsi"/>
          <w:lang w:eastAsia="fr-FR"/>
        </w:rPr>
      </w:pPr>
      <w:proofErr w:type="gramStart"/>
      <w:r w:rsidRPr="0081383D">
        <w:rPr>
          <w:rFonts w:eastAsia="Times New Roman" w:cstheme="minorHAnsi"/>
          <w:lang w:eastAsia="fr-FR"/>
        </w:rPr>
        <w:t>les</w:t>
      </w:r>
      <w:proofErr w:type="gramEnd"/>
      <w:r w:rsidRPr="0081383D">
        <w:rPr>
          <w:rFonts w:eastAsia="Times New Roman" w:cstheme="minorHAnsi"/>
          <w:lang w:eastAsia="fr-FR"/>
        </w:rPr>
        <w:t xml:space="preserve"> dépenses à caractère personnel et les pourboires au guide et au chauffeur.</w:t>
      </w:r>
    </w:p>
    <w:p w14:paraId="03FD435E" w14:textId="107B2EA6" w:rsidR="0081383D" w:rsidRPr="0081383D" w:rsidRDefault="0081383D" w:rsidP="0081383D">
      <w:pPr>
        <w:spacing w:after="0" w:line="240" w:lineRule="auto"/>
        <w:ind w:left="708"/>
        <w:jc w:val="both"/>
        <w:outlineLvl w:val="0"/>
        <w:rPr>
          <w:rFonts w:eastAsia="Times New Roman" w:cstheme="minorHAnsi"/>
          <w:b/>
          <w:lang w:eastAsia="fr-FR"/>
        </w:rPr>
      </w:pPr>
    </w:p>
    <w:p w14:paraId="5E9E665A" w14:textId="1076DF13" w:rsidR="00B30B11" w:rsidRDefault="00856FF0" w:rsidP="008B63F5">
      <w:pPr>
        <w:spacing w:after="0" w:line="240" w:lineRule="auto"/>
        <w:ind w:right="-141"/>
        <w:jc w:val="both"/>
        <w:rPr>
          <w:rFonts w:ascii="Calibri" w:eastAsia="Batang" w:hAnsi="Calibri" w:cs="Arial"/>
          <w:b/>
          <w:bCs/>
          <w:sz w:val="24"/>
          <w:szCs w:val="24"/>
          <w:lang w:eastAsia="fr-FR"/>
        </w:rPr>
      </w:pPr>
      <w:r>
        <w:rPr>
          <w:rFonts w:ascii="Calibri" w:eastAsia="Batang" w:hAnsi="Calibri" w:cs="Arial"/>
          <w:b/>
          <w:bCs/>
          <w:sz w:val="24"/>
          <w:szCs w:val="24"/>
          <w:lang w:eastAsia="fr-FR"/>
        </w:rPr>
        <w:t xml:space="preserve">Compte tenu de la situation </w:t>
      </w:r>
      <w:r w:rsidR="008B63F5">
        <w:rPr>
          <w:rFonts w:ascii="Calibri" w:eastAsia="Batang" w:hAnsi="Calibri" w:cs="Arial"/>
          <w:b/>
          <w:bCs/>
          <w:sz w:val="24"/>
          <w:szCs w:val="24"/>
          <w:lang w:eastAsia="fr-FR"/>
        </w:rPr>
        <w:t>épidémique</w:t>
      </w:r>
      <w:r>
        <w:rPr>
          <w:rFonts w:ascii="Calibri" w:eastAsia="Batang" w:hAnsi="Calibri" w:cs="Arial"/>
          <w:b/>
          <w:bCs/>
          <w:sz w:val="24"/>
          <w:szCs w:val="24"/>
          <w:lang w:eastAsia="fr-FR"/>
        </w:rPr>
        <w:t xml:space="preserve"> actuelle</w:t>
      </w:r>
      <w:r w:rsidR="005E4BBA">
        <w:rPr>
          <w:rFonts w:ascii="Calibri" w:eastAsia="Batang" w:hAnsi="Calibri" w:cs="Arial"/>
          <w:b/>
          <w:bCs/>
          <w:sz w:val="24"/>
          <w:szCs w:val="24"/>
          <w:lang w:eastAsia="fr-FR"/>
        </w:rPr>
        <w:t xml:space="preserve"> et </w:t>
      </w:r>
      <w:r>
        <w:rPr>
          <w:rFonts w:ascii="Calibri" w:eastAsia="Batang" w:hAnsi="Calibri" w:cs="Arial"/>
          <w:b/>
          <w:bCs/>
          <w:sz w:val="24"/>
          <w:szCs w:val="24"/>
          <w:lang w:eastAsia="fr-FR"/>
        </w:rPr>
        <w:t>pour prendre part à ce voyage les participants s’engage</w:t>
      </w:r>
      <w:r w:rsidR="00C84304">
        <w:rPr>
          <w:rFonts w:ascii="Calibri" w:eastAsia="Batang" w:hAnsi="Calibri" w:cs="Arial"/>
          <w:b/>
          <w:bCs/>
          <w:sz w:val="24"/>
          <w:szCs w:val="24"/>
          <w:lang w:eastAsia="fr-FR"/>
        </w:rPr>
        <w:t>nt</w:t>
      </w:r>
      <w:r>
        <w:rPr>
          <w:rFonts w:ascii="Calibri" w:eastAsia="Batang" w:hAnsi="Calibri" w:cs="Arial"/>
          <w:b/>
          <w:bCs/>
          <w:sz w:val="24"/>
          <w:szCs w:val="24"/>
          <w:lang w:eastAsia="fr-FR"/>
        </w:rPr>
        <w:t xml:space="preserve"> à </w:t>
      </w:r>
      <w:r w:rsidR="005E4BBA">
        <w:rPr>
          <w:rFonts w:ascii="Calibri" w:eastAsia="Batang" w:hAnsi="Calibri" w:cs="Arial"/>
          <w:b/>
          <w:bCs/>
          <w:sz w:val="24"/>
          <w:szCs w:val="24"/>
          <w:lang w:eastAsia="fr-FR"/>
        </w:rPr>
        <w:t>r</w:t>
      </w:r>
      <w:r w:rsidR="00B30B11">
        <w:rPr>
          <w:rFonts w:ascii="Calibri" w:eastAsia="Batang" w:hAnsi="Calibri" w:cs="Arial"/>
          <w:b/>
          <w:bCs/>
          <w:sz w:val="24"/>
          <w:szCs w:val="24"/>
          <w:lang w:eastAsia="fr-FR"/>
        </w:rPr>
        <w:t>especter les règles sanitaires obligatoires en vigueur</w:t>
      </w:r>
      <w:r w:rsidR="00902EE4">
        <w:rPr>
          <w:rFonts w:ascii="Calibri" w:eastAsia="Batang" w:hAnsi="Calibri" w:cs="Arial"/>
          <w:b/>
          <w:bCs/>
          <w:sz w:val="24"/>
          <w:szCs w:val="24"/>
          <w:lang w:eastAsia="fr-FR"/>
        </w:rPr>
        <w:t xml:space="preserve"> et notamment la présentation d’un PASS</w:t>
      </w:r>
      <w:r w:rsidR="008B63F5">
        <w:rPr>
          <w:rFonts w:ascii="Calibri" w:eastAsia="Batang" w:hAnsi="Calibri" w:cs="Arial"/>
          <w:b/>
          <w:bCs/>
          <w:sz w:val="24"/>
          <w:szCs w:val="24"/>
          <w:lang w:eastAsia="fr-FR"/>
        </w:rPr>
        <w:t xml:space="preserve"> sanitaire valide.</w:t>
      </w:r>
      <w:r w:rsidR="00902EE4">
        <w:rPr>
          <w:rFonts w:ascii="Calibri" w:eastAsia="Batang" w:hAnsi="Calibri" w:cs="Arial"/>
          <w:b/>
          <w:bCs/>
          <w:sz w:val="24"/>
          <w:szCs w:val="24"/>
          <w:lang w:eastAsia="fr-FR"/>
        </w:rPr>
        <w:t xml:space="preserve"> </w:t>
      </w:r>
    </w:p>
    <w:p w14:paraId="4446A686" w14:textId="77777777" w:rsidR="00BD7164" w:rsidRDefault="00BD7164" w:rsidP="005E4BBA">
      <w:pPr>
        <w:spacing w:after="0" w:line="240" w:lineRule="auto"/>
        <w:ind w:left="-567" w:right="-141" w:firstLine="567"/>
        <w:jc w:val="center"/>
        <w:rPr>
          <w:rFonts w:ascii="Calibri" w:eastAsia="Batang" w:hAnsi="Calibri" w:cs="Arial"/>
          <w:b/>
          <w:bCs/>
          <w:sz w:val="24"/>
          <w:szCs w:val="24"/>
          <w:lang w:eastAsia="fr-FR"/>
        </w:rPr>
      </w:pPr>
    </w:p>
    <w:p w14:paraId="57AF8635" w14:textId="75AD0025" w:rsidR="005E4BBA" w:rsidRDefault="00BD7164" w:rsidP="00871FED">
      <w:pPr>
        <w:spacing w:after="0" w:line="240" w:lineRule="auto"/>
        <w:ind w:left="-567" w:right="-141"/>
        <w:jc w:val="center"/>
        <w:rPr>
          <w:rFonts w:ascii="Calibri" w:eastAsia="Batang" w:hAnsi="Calibri" w:cs="Arial"/>
          <w:b/>
          <w:bCs/>
          <w:sz w:val="24"/>
          <w:szCs w:val="24"/>
          <w:lang w:eastAsia="fr-FR"/>
        </w:rPr>
      </w:pPr>
      <w:r w:rsidRPr="0081383D">
        <w:rPr>
          <w:noProof/>
        </w:rPr>
        <mc:AlternateContent>
          <mc:Choice Requires="wps">
            <w:drawing>
              <wp:anchor distT="0" distB="0" distL="114300" distR="114300" simplePos="0" relativeHeight="251697152" behindDoc="0" locked="0" layoutInCell="1" allowOverlap="1" wp14:anchorId="33933F72" wp14:editId="7BC28EB7">
                <wp:simplePos x="0" y="0"/>
                <wp:positionH relativeFrom="column">
                  <wp:posOffset>83820</wp:posOffset>
                </wp:positionH>
                <wp:positionV relativeFrom="paragraph">
                  <wp:posOffset>172085</wp:posOffset>
                </wp:positionV>
                <wp:extent cx="6324600" cy="1859280"/>
                <wp:effectExtent l="0" t="0" r="19050" b="26670"/>
                <wp:wrapNone/>
                <wp:docPr id="20" name="Zone de texte 20"/>
                <wp:cNvGraphicFramePr/>
                <a:graphic xmlns:a="http://schemas.openxmlformats.org/drawingml/2006/main">
                  <a:graphicData uri="http://schemas.microsoft.com/office/word/2010/wordprocessingShape">
                    <wps:wsp>
                      <wps:cNvSpPr txBox="1"/>
                      <wps:spPr>
                        <a:xfrm>
                          <a:off x="0" y="0"/>
                          <a:ext cx="6324600" cy="1859280"/>
                        </a:xfrm>
                        <a:prstGeom prst="rect">
                          <a:avLst/>
                        </a:prstGeom>
                        <a:solidFill>
                          <a:sysClr val="window" lastClr="FFFFFF"/>
                        </a:solidFill>
                        <a:ln w="6350">
                          <a:solidFill>
                            <a:prstClr val="black"/>
                          </a:solidFill>
                        </a:ln>
                      </wps:spPr>
                      <wps:txbx>
                        <w:txbxContent>
                          <w:p w14:paraId="2E0E12A9" w14:textId="1A90176B" w:rsidR="0081383D" w:rsidRPr="00F14185" w:rsidRDefault="0081383D" w:rsidP="00055EAF">
                            <w:pPr>
                              <w:suppressAutoHyphens/>
                              <w:spacing w:after="0" w:line="240" w:lineRule="auto"/>
                              <w:ind w:right="-141"/>
                              <w:jc w:val="center"/>
                              <w:rPr>
                                <w:rFonts w:ascii="Arial Black" w:eastAsia="Times New Roman" w:hAnsi="Arial Black" w:cs="Times New Roman"/>
                                <w:iCs/>
                                <w:sz w:val="24"/>
                                <w:szCs w:val="24"/>
                                <w:lang w:val="es-ES_tradnl" w:eastAsia="ar-SA"/>
                              </w:rPr>
                            </w:pPr>
                            <w:r w:rsidRPr="00F14185">
                              <w:rPr>
                                <w:rFonts w:ascii="Arial Black" w:eastAsia="Times New Roman" w:hAnsi="Arial Black" w:cs="Times New Roman"/>
                                <w:iCs/>
                                <w:sz w:val="24"/>
                                <w:szCs w:val="24"/>
                                <w:lang w:val="es-ES_tradnl" w:eastAsia="ar-SA"/>
                              </w:rPr>
                              <w:t xml:space="preserve">Rappel des dates et </w:t>
                            </w:r>
                            <w:proofErr w:type="spellStart"/>
                            <w:r w:rsidRPr="00F14185">
                              <w:rPr>
                                <w:rFonts w:ascii="Arial Black" w:eastAsia="Times New Roman" w:hAnsi="Arial Black" w:cs="Times New Roman"/>
                                <w:iCs/>
                                <w:sz w:val="24"/>
                                <w:szCs w:val="24"/>
                                <w:lang w:val="es-ES_tradnl" w:eastAsia="ar-SA"/>
                              </w:rPr>
                              <w:t>horaires</w:t>
                            </w:r>
                            <w:proofErr w:type="spellEnd"/>
                            <w:r w:rsidRPr="00F14185">
                              <w:rPr>
                                <w:rFonts w:ascii="Arial Black" w:eastAsia="Times New Roman" w:hAnsi="Arial Black" w:cs="Times New Roman"/>
                                <w:iCs/>
                                <w:sz w:val="24"/>
                                <w:szCs w:val="24"/>
                                <w:lang w:val="es-ES_tradnl" w:eastAsia="ar-SA"/>
                              </w:rPr>
                              <w:t xml:space="preserve"> de </w:t>
                            </w:r>
                            <w:proofErr w:type="spellStart"/>
                            <w:r w:rsidRPr="00F14185">
                              <w:rPr>
                                <w:rFonts w:ascii="Arial Black" w:eastAsia="Times New Roman" w:hAnsi="Arial Black" w:cs="Times New Roman"/>
                                <w:iCs/>
                                <w:sz w:val="24"/>
                                <w:szCs w:val="24"/>
                                <w:lang w:val="es-ES_tradnl" w:eastAsia="ar-SA"/>
                              </w:rPr>
                              <w:t>d</w:t>
                            </w:r>
                            <w:r w:rsidR="00115F33" w:rsidRPr="00F14185">
                              <w:rPr>
                                <w:rFonts w:ascii="Arial Black" w:eastAsia="Times New Roman" w:hAnsi="Arial Black" w:cs="Times New Roman"/>
                                <w:iCs/>
                                <w:sz w:val="24"/>
                                <w:szCs w:val="24"/>
                                <w:lang w:val="es-ES_tradnl" w:eastAsia="ar-SA"/>
                              </w:rPr>
                              <w:t>é</w:t>
                            </w:r>
                            <w:r w:rsidRPr="00F14185">
                              <w:rPr>
                                <w:rFonts w:ascii="Arial Black" w:eastAsia="Times New Roman" w:hAnsi="Arial Black" w:cs="Times New Roman"/>
                                <w:iCs/>
                                <w:sz w:val="24"/>
                                <w:szCs w:val="24"/>
                                <w:lang w:val="es-ES_tradnl" w:eastAsia="ar-SA"/>
                              </w:rPr>
                              <w:t>part</w:t>
                            </w:r>
                            <w:proofErr w:type="spellEnd"/>
                            <w:r w:rsidRPr="00F14185">
                              <w:rPr>
                                <w:rFonts w:ascii="Arial Black" w:eastAsia="Times New Roman" w:hAnsi="Arial Black" w:cs="Times New Roman"/>
                                <w:iCs/>
                                <w:sz w:val="24"/>
                                <w:szCs w:val="24"/>
                                <w:lang w:val="es-ES_tradnl" w:eastAsia="ar-SA"/>
                              </w:rPr>
                              <w:t xml:space="preserve"> et </w:t>
                            </w:r>
                            <w:proofErr w:type="spellStart"/>
                            <w:r w:rsidRPr="00F14185">
                              <w:rPr>
                                <w:rFonts w:ascii="Arial Black" w:eastAsia="Times New Roman" w:hAnsi="Arial Black" w:cs="Times New Roman"/>
                                <w:iCs/>
                                <w:sz w:val="24"/>
                                <w:szCs w:val="24"/>
                                <w:lang w:val="es-ES_tradnl" w:eastAsia="ar-SA"/>
                              </w:rPr>
                              <w:t>retour</w:t>
                            </w:r>
                            <w:proofErr w:type="spellEnd"/>
                          </w:p>
                          <w:p w14:paraId="6CEEAE64" w14:textId="77777777" w:rsidR="0081383D" w:rsidRPr="00F14185" w:rsidRDefault="0081383D" w:rsidP="00FD46DB">
                            <w:pPr>
                              <w:suppressAutoHyphens/>
                              <w:spacing w:after="0" w:line="240" w:lineRule="auto"/>
                              <w:ind w:left="-539" w:right="-141"/>
                              <w:rPr>
                                <w:rFonts w:ascii="Arial Black" w:eastAsia="Times New Roman" w:hAnsi="Arial Black" w:cs="Times New Roman"/>
                                <w:b/>
                                <w:iCs/>
                                <w:sz w:val="16"/>
                                <w:szCs w:val="16"/>
                                <w:u w:val="single"/>
                                <w:lang w:val="es-ES_tradnl" w:eastAsia="ar-SA"/>
                              </w:rPr>
                            </w:pPr>
                          </w:p>
                          <w:p w14:paraId="1BA519BB" w14:textId="0B78364C" w:rsidR="0081383D" w:rsidRPr="00F14185" w:rsidRDefault="00FD46DB" w:rsidP="0081383D">
                            <w:pPr>
                              <w:pStyle w:val="Sansinterligne"/>
                              <w:rPr>
                                <w:rFonts w:ascii="Arial Black" w:hAnsi="Arial Black"/>
                                <w:b/>
                                <w:iCs/>
                                <w:sz w:val="24"/>
                                <w:szCs w:val="24"/>
                                <w:u w:val="single"/>
                                <w:lang w:val="es-ES_tradnl" w:eastAsia="ar-SA"/>
                              </w:rPr>
                            </w:pPr>
                            <w:r w:rsidRPr="00F14185">
                              <w:rPr>
                                <w:rFonts w:ascii="Arial Black" w:hAnsi="Arial Black"/>
                                <w:b/>
                                <w:iCs/>
                                <w:sz w:val="24"/>
                                <w:szCs w:val="24"/>
                                <w:lang w:val="es-ES_tradnl" w:eastAsia="ar-SA"/>
                              </w:rPr>
                              <w:t xml:space="preserve">  </w:t>
                            </w:r>
                            <w:proofErr w:type="spellStart"/>
                            <w:r w:rsidR="0081383D" w:rsidRPr="00F14185">
                              <w:rPr>
                                <w:rFonts w:ascii="Arial Black" w:hAnsi="Arial Black"/>
                                <w:b/>
                                <w:iCs/>
                                <w:sz w:val="24"/>
                                <w:szCs w:val="24"/>
                                <w:u w:val="single"/>
                                <w:lang w:val="es-ES_tradnl" w:eastAsia="ar-SA"/>
                              </w:rPr>
                              <w:t>Départ</w:t>
                            </w:r>
                            <w:proofErr w:type="spellEnd"/>
                            <w:r w:rsidR="0081383D" w:rsidRPr="00F14185">
                              <w:rPr>
                                <w:rFonts w:ascii="Arial Black" w:hAnsi="Arial Black"/>
                                <w:b/>
                                <w:iCs/>
                                <w:sz w:val="24"/>
                                <w:szCs w:val="24"/>
                                <w:u w:val="single"/>
                                <w:lang w:val="es-ES_tradnl" w:eastAsia="ar-SA"/>
                              </w:rPr>
                              <w:t xml:space="preserve">: </w:t>
                            </w:r>
                            <w:proofErr w:type="spellStart"/>
                            <w:r w:rsidR="00055EAF" w:rsidRPr="00F14185">
                              <w:rPr>
                                <w:rFonts w:ascii="Arial Black" w:hAnsi="Arial Black"/>
                                <w:b/>
                                <w:iCs/>
                                <w:sz w:val="24"/>
                                <w:szCs w:val="24"/>
                                <w:u w:val="single"/>
                                <w:lang w:val="es-ES_tradnl" w:eastAsia="ar-SA"/>
                              </w:rPr>
                              <w:t>Samedi</w:t>
                            </w:r>
                            <w:proofErr w:type="spellEnd"/>
                            <w:r w:rsidR="00055EAF" w:rsidRPr="00F14185">
                              <w:rPr>
                                <w:rFonts w:ascii="Arial Black" w:hAnsi="Arial Black"/>
                                <w:b/>
                                <w:iCs/>
                                <w:sz w:val="24"/>
                                <w:szCs w:val="24"/>
                                <w:u w:val="single"/>
                                <w:lang w:val="es-ES_tradnl" w:eastAsia="ar-SA"/>
                              </w:rPr>
                              <w:t xml:space="preserve"> 11</w:t>
                            </w:r>
                            <w:r w:rsidR="0081383D" w:rsidRPr="00F14185">
                              <w:rPr>
                                <w:rFonts w:ascii="Arial Black" w:hAnsi="Arial Black"/>
                                <w:b/>
                                <w:iCs/>
                                <w:sz w:val="24"/>
                                <w:szCs w:val="24"/>
                                <w:u w:val="single"/>
                                <w:lang w:val="es-ES_tradnl" w:eastAsia="ar-SA"/>
                              </w:rPr>
                              <w:t xml:space="preserve"> </w:t>
                            </w:r>
                            <w:proofErr w:type="spellStart"/>
                            <w:r w:rsidR="0081383D" w:rsidRPr="00F14185">
                              <w:rPr>
                                <w:rFonts w:ascii="Arial Black" w:hAnsi="Arial Black"/>
                                <w:b/>
                                <w:iCs/>
                                <w:sz w:val="24"/>
                                <w:szCs w:val="24"/>
                                <w:u w:val="single"/>
                                <w:lang w:val="es-ES_tradnl" w:eastAsia="ar-SA"/>
                              </w:rPr>
                              <w:t>juin</w:t>
                            </w:r>
                            <w:proofErr w:type="spellEnd"/>
                            <w:r w:rsidR="0081383D" w:rsidRPr="00F14185">
                              <w:rPr>
                                <w:rFonts w:ascii="Arial Black" w:hAnsi="Arial Black"/>
                                <w:b/>
                                <w:iCs/>
                                <w:sz w:val="24"/>
                                <w:szCs w:val="24"/>
                                <w:u w:val="single"/>
                                <w:lang w:val="es-ES_tradnl" w:eastAsia="ar-SA"/>
                              </w:rPr>
                              <w:t xml:space="preserve"> 20</w:t>
                            </w:r>
                            <w:r w:rsidR="00055EAF" w:rsidRPr="00F14185">
                              <w:rPr>
                                <w:rFonts w:ascii="Arial Black" w:hAnsi="Arial Black"/>
                                <w:b/>
                                <w:iCs/>
                                <w:sz w:val="24"/>
                                <w:szCs w:val="24"/>
                                <w:u w:val="single"/>
                                <w:lang w:val="es-ES_tradnl" w:eastAsia="ar-SA"/>
                              </w:rPr>
                              <w:t>22</w:t>
                            </w:r>
                            <w:r w:rsidR="0081383D" w:rsidRPr="00F14185">
                              <w:rPr>
                                <w:rFonts w:ascii="Arial Black" w:hAnsi="Arial Black"/>
                                <w:b/>
                                <w:iCs/>
                                <w:sz w:val="24"/>
                                <w:szCs w:val="24"/>
                                <w:u w:val="single"/>
                                <w:lang w:val="es-ES_tradnl" w:eastAsia="ar-SA"/>
                              </w:rPr>
                              <w:t xml:space="preserve"> </w:t>
                            </w:r>
                            <w:r w:rsidR="0081383D" w:rsidRPr="00F14185">
                              <w:rPr>
                                <w:rFonts w:ascii="Arial Black" w:hAnsi="Arial Black"/>
                                <w:iCs/>
                                <w:sz w:val="24"/>
                                <w:szCs w:val="24"/>
                                <w:lang w:val="es-ES_tradnl" w:eastAsia="ar-SA"/>
                              </w:rPr>
                              <w:t xml:space="preserve">                       </w:t>
                            </w:r>
                            <w:proofErr w:type="spellStart"/>
                            <w:r w:rsidR="0081383D" w:rsidRPr="00F14185">
                              <w:rPr>
                                <w:rFonts w:ascii="Arial Black" w:hAnsi="Arial Black"/>
                                <w:b/>
                                <w:iCs/>
                                <w:sz w:val="24"/>
                                <w:szCs w:val="24"/>
                                <w:u w:val="single"/>
                                <w:lang w:val="es-ES_tradnl" w:eastAsia="ar-SA"/>
                              </w:rPr>
                              <w:t>Retour</w:t>
                            </w:r>
                            <w:proofErr w:type="spellEnd"/>
                            <w:r w:rsidR="0081383D" w:rsidRPr="00F14185">
                              <w:rPr>
                                <w:rFonts w:ascii="Arial Black" w:hAnsi="Arial Black"/>
                                <w:b/>
                                <w:iCs/>
                                <w:sz w:val="24"/>
                                <w:szCs w:val="24"/>
                                <w:u w:val="single"/>
                                <w:lang w:val="es-ES_tradnl" w:eastAsia="ar-SA"/>
                              </w:rPr>
                              <w:t xml:space="preserve">:  </w:t>
                            </w:r>
                            <w:proofErr w:type="spellStart"/>
                            <w:r w:rsidR="00055EAF" w:rsidRPr="00F14185">
                              <w:rPr>
                                <w:rFonts w:ascii="Arial Black" w:hAnsi="Arial Black"/>
                                <w:b/>
                                <w:iCs/>
                                <w:sz w:val="24"/>
                                <w:szCs w:val="24"/>
                                <w:u w:val="single"/>
                                <w:lang w:val="es-ES_tradnl" w:eastAsia="ar-SA"/>
                              </w:rPr>
                              <w:t>Samedi</w:t>
                            </w:r>
                            <w:proofErr w:type="spellEnd"/>
                            <w:r w:rsidR="00055EAF" w:rsidRPr="00F14185">
                              <w:rPr>
                                <w:rFonts w:ascii="Arial Black" w:hAnsi="Arial Black"/>
                                <w:b/>
                                <w:iCs/>
                                <w:sz w:val="24"/>
                                <w:szCs w:val="24"/>
                                <w:u w:val="single"/>
                                <w:lang w:val="es-ES_tradnl" w:eastAsia="ar-SA"/>
                              </w:rPr>
                              <w:t xml:space="preserve"> 18</w:t>
                            </w:r>
                            <w:r w:rsidR="0081383D" w:rsidRPr="00F14185">
                              <w:rPr>
                                <w:rFonts w:ascii="Arial Black" w:hAnsi="Arial Black"/>
                                <w:b/>
                                <w:iCs/>
                                <w:sz w:val="24"/>
                                <w:szCs w:val="24"/>
                                <w:u w:val="single"/>
                                <w:lang w:val="es-ES_tradnl" w:eastAsia="ar-SA"/>
                              </w:rPr>
                              <w:t xml:space="preserve"> </w:t>
                            </w:r>
                            <w:proofErr w:type="spellStart"/>
                            <w:r w:rsidR="0081383D" w:rsidRPr="00F14185">
                              <w:rPr>
                                <w:rFonts w:ascii="Arial Black" w:hAnsi="Arial Black"/>
                                <w:b/>
                                <w:iCs/>
                                <w:sz w:val="24"/>
                                <w:szCs w:val="24"/>
                                <w:u w:val="single"/>
                                <w:lang w:val="es-ES_tradnl" w:eastAsia="ar-SA"/>
                              </w:rPr>
                              <w:t>juin</w:t>
                            </w:r>
                            <w:proofErr w:type="spellEnd"/>
                            <w:r w:rsidR="0081383D" w:rsidRPr="00F14185">
                              <w:rPr>
                                <w:rFonts w:ascii="Arial Black" w:hAnsi="Arial Black"/>
                                <w:b/>
                                <w:iCs/>
                                <w:sz w:val="24"/>
                                <w:szCs w:val="24"/>
                                <w:u w:val="single"/>
                                <w:lang w:val="es-ES_tradnl" w:eastAsia="ar-SA"/>
                              </w:rPr>
                              <w:t xml:space="preserve"> 20</w:t>
                            </w:r>
                            <w:r w:rsidR="00055EAF" w:rsidRPr="00F14185">
                              <w:rPr>
                                <w:rFonts w:ascii="Arial Black" w:hAnsi="Arial Black"/>
                                <w:b/>
                                <w:iCs/>
                                <w:sz w:val="24"/>
                                <w:szCs w:val="24"/>
                                <w:u w:val="single"/>
                                <w:lang w:val="es-ES_tradnl" w:eastAsia="ar-SA"/>
                              </w:rPr>
                              <w:t>22</w:t>
                            </w:r>
                          </w:p>
                          <w:p w14:paraId="27D8E7E3" w14:textId="77777777" w:rsidR="0081383D" w:rsidRPr="00F14185" w:rsidRDefault="0081383D" w:rsidP="0081383D">
                            <w:pPr>
                              <w:pStyle w:val="Sansinterligne"/>
                              <w:rPr>
                                <w:rFonts w:ascii="Arial Black" w:hAnsi="Arial Black"/>
                                <w:b/>
                                <w:i/>
                                <w:sz w:val="16"/>
                                <w:szCs w:val="16"/>
                                <w:u w:val="single"/>
                                <w:lang w:val="es-ES_tradnl" w:eastAsia="ar-SA"/>
                              </w:rPr>
                            </w:pPr>
                            <w:r w:rsidRPr="00F14185">
                              <w:rPr>
                                <w:rFonts w:ascii="Arial Black" w:hAnsi="Arial Black"/>
                                <w:lang w:val="es-ES_tradnl" w:eastAsia="ar-SA"/>
                              </w:rPr>
                              <w:tab/>
                            </w:r>
                          </w:p>
                          <w:p w14:paraId="0A9F1AE2" w14:textId="690536E2" w:rsidR="0081383D" w:rsidRDefault="0081383D" w:rsidP="00F14185">
                            <w:pPr>
                              <w:pStyle w:val="Sansinterligne"/>
                              <w:rPr>
                                <w:rFonts w:ascii="Arial Black" w:hAnsi="Arial Black"/>
                                <w:b/>
                                <w:color w:val="00B050"/>
                                <w:sz w:val="24"/>
                                <w:szCs w:val="24"/>
                                <w:lang w:val="es-ES_tradnl" w:eastAsia="ar-SA"/>
                              </w:rPr>
                            </w:pPr>
                            <w:r w:rsidRPr="00F14185">
                              <w:rPr>
                                <w:rFonts w:ascii="Arial Black" w:hAnsi="Arial Black"/>
                                <w:b/>
                                <w:color w:val="0070C0"/>
                                <w:sz w:val="24"/>
                                <w:szCs w:val="24"/>
                                <w:lang w:val="es-ES_tradnl" w:eastAsia="ar-SA"/>
                              </w:rPr>
                              <w:t xml:space="preserve">  </w:t>
                            </w:r>
                            <w:r w:rsidRPr="00F14185">
                              <w:rPr>
                                <w:rFonts w:ascii="Arial Black" w:hAnsi="Arial Black"/>
                                <w:b/>
                                <w:color w:val="00B050"/>
                                <w:sz w:val="24"/>
                                <w:szCs w:val="24"/>
                                <w:lang w:val="es-ES_tradnl" w:eastAsia="ar-SA"/>
                              </w:rPr>
                              <w:t xml:space="preserve">4h </w:t>
                            </w:r>
                            <w:r w:rsidR="00055EAF" w:rsidRPr="00F14185">
                              <w:rPr>
                                <w:rFonts w:ascii="Arial Black" w:hAnsi="Arial Black"/>
                                <w:b/>
                                <w:color w:val="00B050"/>
                                <w:sz w:val="24"/>
                                <w:szCs w:val="24"/>
                                <w:lang w:val="es-ES_tradnl" w:eastAsia="ar-SA"/>
                              </w:rPr>
                              <w:t>0</w:t>
                            </w:r>
                            <w:r w:rsidRPr="00F14185">
                              <w:rPr>
                                <w:rFonts w:ascii="Arial Black" w:hAnsi="Arial Black"/>
                                <w:b/>
                                <w:color w:val="00B050"/>
                                <w:sz w:val="24"/>
                                <w:szCs w:val="24"/>
                                <w:lang w:val="es-ES_tradnl" w:eastAsia="ar-SA"/>
                              </w:rPr>
                              <w:t xml:space="preserve">0:  </w:t>
                            </w:r>
                            <w:proofErr w:type="spellStart"/>
                            <w:r w:rsidRPr="00F14185">
                              <w:rPr>
                                <w:rFonts w:ascii="Arial Black" w:hAnsi="Arial Black"/>
                                <w:b/>
                                <w:sz w:val="24"/>
                                <w:szCs w:val="24"/>
                                <w:lang w:val="es-ES_tradnl" w:eastAsia="ar-SA"/>
                              </w:rPr>
                              <w:t>Guichainville</w:t>
                            </w:r>
                            <w:proofErr w:type="spellEnd"/>
                            <w:r w:rsidRPr="00F14185">
                              <w:rPr>
                                <w:rFonts w:ascii="Arial Black" w:hAnsi="Arial Black"/>
                                <w:b/>
                                <w:sz w:val="24"/>
                                <w:szCs w:val="24"/>
                                <w:lang w:val="es-ES_tradnl" w:eastAsia="ar-SA"/>
                              </w:rPr>
                              <w:t xml:space="preserve">, </w:t>
                            </w:r>
                            <w:proofErr w:type="spellStart"/>
                            <w:r w:rsidRPr="00F14185">
                              <w:rPr>
                                <w:rFonts w:ascii="Arial Black" w:hAnsi="Arial Black"/>
                                <w:b/>
                                <w:sz w:val="24"/>
                                <w:szCs w:val="24"/>
                                <w:lang w:val="es-ES_tradnl" w:eastAsia="ar-SA"/>
                              </w:rPr>
                              <w:t>Maison</w:t>
                            </w:r>
                            <w:proofErr w:type="spellEnd"/>
                            <w:r w:rsidRPr="00F14185">
                              <w:rPr>
                                <w:rFonts w:ascii="Arial Black" w:hAnsi="Arial Black"/>
                                <w:b/>
                                <w:sz w:val="24"/>
                                <w:szCs w:val="24"/>
                                <w:lang w:val="es-ES_tradnl" w:eastAsia="ar-SA"/>
                              </w:rPr>
                              <w:t xml:space="preserve"> des </w:t>
                            </w:r>
                            <w:proofErr w:type="spellStart"/>
                            <w:r w:rsidRPr="00F14185">
                              <w:rPr>
                                <w:rFonts w:ascii="Arial Black" w:hAnsi="Arial Black"/>
                                <w:b/>
                                <w:sz w:val="24"/>
                                <w:szCs w:val="24"/>
                                <w:lang w:val="es-ES_tradnl" w:eastAsia="ar-SA"/>
                              </w:rPr>
                              <w:t>Agriculteurs</w:t>
                            </w:r>
                            <w:proofErr w:type="spellEnd"/>
                            <w:r w:rsidRPr="00F14185">
                              <w:rPr>
                                <w:rFonts w:ascii="Arial Black" w:hAnsi="Arial Black"/>
                                <w:b/>
                                <w:sz w:val="24"/>
                                <w:szCs w:val="24"/>
                                <w:lang w:val="es-ES_tradnl" w:eastAsia="ar-SA"/>
                              </w:rPr>
                              <w:t xml:space="preserve">          </w:t>
                            </w:r>
                            <w:r w:rsidR="00055EAF" w:rsidRPr="00F14185">
                              <w:rPr>
                                <w:rFonts w:ascii="Arial Black" w:hAnsi="Arial Black"/>
                                <w:b/>
                                <w:sz w:val="24"/>
                                <w:szCs w:val="24"/>
                                <w:lang w:val="es-ES_tradnl" w:eastAsia="ar-SA"/>
                              </w:rPr>
                              <w:t xml:space="preserve">   </w:t>
                            </w:r>
                            <w:proofErr w:type="spellStart"/>
                            <w:proofErr w:type="gramStart"/>
                            <w:r w:rsidRPr="00F14185">
                              <w:rPr>
                                <w:rFonts w:ascii="Arial Black" w:hAnsi="Arial Black"/>
                                <w:b/>
                                <w:color w:val="00B050"/>
                                <w:sz w:val="24"/>
                                <w:szCs w:val="24"/>
                                <w:lang w:val="es-ES_tradnl" w:eastAsia="ar-SA"/>
                              </w:rPr>
                              <w:t>vers</w:t>
                            </w:r>
                            <w:proofErr w:type="spellEnd"/>
                            <w:r w:rsidRPr="00F14185">
                              <w:rPr>
                                <w:rFonts w:ascii="Arial Black" w:hAnsi="Arial Black"/>
                                <w:b/>
                                <w:color w:val="00B050"/>
                                <w:sz w:val="24"/>
                                <w:szCs w:val="24"/>
                                <w:lang w:val="es-ES_tradnl" w:eastAsia="ar-SA"/>
                              </w:rPr>
                              <w:t> :</w:t>
                            </w:r>
                            <w:proofErr w:type="gramEnd"/>
                            <w:r w:rsidRPr="00F14185">
                              <w:rPr>
                                <w:rFonts w:ascii="Arial Black" w:hAnsi="Arial Black"/>
                                <w:b/>
                                <w:color w:val="00B050"/>
                                <w:sz w:val="24"/>
                                <w:szCs w:val="24"/>
                                <w:lang w:val="es-ES_tradnl" w:eastAsia="ar-SA"/>
                              </w:rPr>
                              <w:t xml:space="preserve"> </w:t>
                            </w:r>
                            <w:r w:rsidR="00055EAF" w:rsidRPr="00F14185">
                              <w:rPr>
                                <w:rFonts w:ascii="Arial Black" w:hAnsi="Arial Black"/>
                                <w:b/>
                                <w:color w:val="00B050"/>
                                <w:sz w:val="24"/>
                                <w:szCs w:val="24"/>
                                <w:lang w:val="es-ES_tradnl" w:eastAsia="ar-SA"/>
                              </w:rPr>
                              <w:t>23</w:t>
                            </w:r>
                            <w:r w:rsidRPr="00F14185">
                              <w:rPr>
                                <w:rFonts w:ascii="Arial Black" w:hAnsi="Arial Black"/>
                                <w:b/>
                                <w:color w:val="00B050"/>
                                <w:sz w:val="24"/>
                                <w:szCs w:val="24"/>
                                <w:lang w:val="es-ES_tradnl" w:eastAsia="ar-SA"/>
                              </w:rPr>
                              <w:t>h</w:t>
                            </w:r>
                            <w:r w:rsidR="00055EAF" w:rsidRPr="00F14185">
                              <w:rPr>
                                <w:rFonts w:ascii="Arial Black" w:hAnsi="Arial Black"/>
                                <w:b/>
                                <w:color w:val="00B050"/>
                                <w:sz w:val="24"/>
                                <w:szCs w:val="24"/>
                                <w:lang w:val="es-ES_tradnl" w:eastAsia="ar-SA"/>
                              </w:rPr>
                              <w:t>0</w:t>
                            </w:r>
                            <w:r w:rsidRPr="00F14185">
                              <w:rPr>
                                <w:rFonts w:ascii="Arial Black" w:hAnsi="Arial Black"/>
                                <w:b/>
                                <w:color w:val="00B050"/>
                                <w:sz w:val="24"/>
                                <w:szCs w:val="24"/>
                                <w:lang w:val="es-ES_tradnl" w:eastAsia="ar-SA"/>
                              </w:rPr>
                              <w:t>0</w:t>
                            </w:r>
                          </w:p>
                          <w:p w14:paraId="08175ABD" w14:textId="0300C7F3" w:rsidR="00F14185" w:rsidRDefault="00F14185" w:rsidP="00F14185">
                            <w:pPr>
                              <w:pStyle w:val="Sansinterligne"/>
                              <w:rPr>
                                <w:rFonts w:ascii="Arial Black" w:hAnsi="Arial Black"/>
                                <w:b/>
                                <w:color w:val="00B050"/>
                                <w:sz w:val="24"/>
                                <w:szCs w:val="24"/>
                                <w:lang w:val="es-ES_tradnl" w:eastAsia="ar-SA"/>
                              </w:rPr>
                            </w:pPr>
                          </w:p>
                          <w:p w14:paraId="50036D19" w14:textId="77777777" w:rsidR="00F14185" w:rsidRPr="00F14185" w:rsidRDefault="00F14185" w:rsidP="00F14185">
                            <w:pPr>
                              <w:pStyle w:val="Sansinterligne"/>
                              <w:rPr>
                                <w:rFonts w:ascii="Arial Black" w:hAnsi="Arial Black"/>
                                <w:b/>
                                <w:color w:val="00B050"/>
                                <w:sz w:val="24"/>
                                <w:szCs w:val="24"/>
                                <w:lang w:val="es-ES_tradnl" w:eastAsia="ar-SA"/>
                              </w:rPr>
                            </w:pPr>
                          </w:p>
                          <w:p w14:paraId="14D7047B" w14:textId="10226F94" w:rsidR="0081383D" w:rsidRDefault="0081383D" w:rsidP="0081383D">
                            <w:pPr>
                              <w:jc w:val="both"/>
                            </w:pPr>
                            <w:r>
                              <w:rPr>
                                <w:rFonts w:ascii="Calibri" w:eastAsia="Times New Roman" w:hAnsi="Calibri" w:cs="Times New Roman"/>
                                <w:b/>
                                <w:i/>
                                <w:lang w:val="es-ES_tradnl" w:eastAsia="ar-SA"/>
                              </w:rPr>
                              <w:t xml:space="preserve">Le </w:t>
                            </w:r>
                            <w:proofErr w:type="spellStart"/>
                            <w:r>
                              <w:rPr>
                                <w:rFonts w:ascii="Calibri" w:eastAsia="Times New Roman" w:hAnsi="Calibri" w:cs="Times New Roman"/>
                                <w:b/>
                                <w:i/>
                                <w:lang w:val="es-ES_tradnl" w:eastAsia="ar-SA"/>
                              </w:rPr>
                              <w:t>départ</w:t>
                            </w:r>
                            <w:proofErr w:type="spellEnd"/>
                            <w:r>
                              <w:rPr>
                                <w:rFonts w:ascii="Calibri" w:eastAsia="Times New Roman" w:hAnsi="Calibri" w:cs="Times New Roman"/>
                                <w:b/>
                                <w:i/>
                                <w:lang w:val="es-ES_tradnl" w:eastAsia="ar-SA"/>
                              </w:rPr>
                              <w:t xml:space="preserve"> se </w:t>
                            </w:r>
                            <w:proofErr w:type="spellStart"/>
                            <w:r>
                              <w:rPr>
                                <w:rFonts w:ascii="Calibri" w:eastAsia="Times New Roman" w:hAnsi="Calibri" w:cs="Times New Roman"/>
                                <w:b/>
                                <w:i/>
                                <w:lang w:val="es-ES_tradnl" w:eastAsia="ar-SA"/>
                              </w:rPr>
                              <w:t>fera</w:t>
                            </w:r>
                            <w:proofErr w:type="spellEnd"/>
                            <w:r>
                              <w:rPr>
                                <w:rFonts w:ascii="Calibri" w:eastAsia="Times New Roman" w:hAnsi="Calibri" w:cs="Times New Roman"/>
                                <w:b/>
                                <w:i/>
                                <w:lang w:val="es-ES_tradnl" w:eastAsia="ar-SA"/>
                              </w:rPr>
                              <w:t xml:space="preserve"> à </w:t>
                            </w:r>
                            <w:proofErr w:type="spellStart"/>
                            <w:r>
                              <w:rPr>
                                <w:rFonts w:ascii="Calibri" w:eastAsia="Times New Roman" w:hAnsi="Calibri" w:cs="Times New Roman"/>
                                <w:b/>
                                <w:i/>
                                <w:lang w:val="es-ES_tradnl" w:eastAsia="ar-SA"/>
                              </w:rPr>
                              <w:t>Guichainville</w:t>
                            </w:r>
                            <w:proofErr w:type="spellEnd"/>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au</w:t>
                            </w:r>
                            <w:proofErr w:type="spellEnd"/>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siège</w:t>
                            </w:r>
                            <w:proofErr w:type="spellEnd"/>
                            <w:r>
                              <w:rPr>
                                <w:rFonts w:ascii="Calibri" w:eastAsia="Times New Roman" w:hAnsi="Calibri" w:cs="Times New Roman"/>
                                <w:b/>
                                <w:i/>
                                <w:lang w:val="es-ES_tradnl" w:eastAsia="ar-SA"/>
                              </w:rPr>
                              <w:t xml:space="preserve"> de la FNSEA de </w:t>
                            </w:r>
                            <w:proofErr w:type="spellStart"/>
                            <w:r>
                              <w:rPr>
                                <w:rFonts w:ascii="Calibri" w:eastAsia="Times New Roman" w:hAnsi="Calibri" w:cs="Times New Roman"/>
                                <w:b/>
                                <w:i/>
                                <w:lang w:val="es-ES_tradnl" w:eastAsia="ar-SA"/>
                              </w:rPr>
                              <w:t>l’Eure</w:t>
                            </w:r>
                            <w:proofErr w:type="spellEnd"/>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Il</w:t>
                            </w:r>
                            <w:proofErr w:type="spellEnd"/>
                            <w:r>
                              <w:rPr>
                                <w:rFonts w:ascii="Calibri" w:eastAsia="Times New Roman" w:hAnsi="Calibri" w:cs="Times New Roman"/>
                                <w:b/>
                                <w:i/>
                                <w:lang w:val="es-ES_tradnl" w:eastAsia="ar-SA"/>
                              </w:rPr>
                              <w:t xml:space="preserve"> y aura </w:t>
                            </w:r>
                            <w:proofErr w:type="spellStart"/>
                            <w:r>
                              <w:rPr>
                                <w:rFonts w:ascii="Calibri" w:eastAsia="Times New Roman" w:hAnsi="Calibri" w:cs="Times New Roman"/>
                                <w:b/>
                                <w:i/>
                                <w:lang w:val="es-ES_tradnl" w:eastAsia="ar-SA"/>
                              </w:rPr>
                              <w:t>donc</w:t>
                            </w:r>
                            <w:proofErr w:type="spellEnd"/>
                            <w:r>
                              <w:rPr>
                                <w:rFonts w:ascii="Calibri" w:eastAsia="Times New Roman" w:hAnsi="Calibri" w:cs="Times New Roman"/>
                                <w:b/>
                                <w:i/>
                                <w:lang w:val="es-ES_tradnl" w:eastAsia="ar-SA"/>
                              </w:rPr>
                              <w:t xml:space="preserve"> </w:t>
                            </w:r>
                            <w:r w:rsidR="00005D45">
                              <w:rPr>
                                <w:rFonts w:ascii="Calibri" w:eastAsia="Times New Roman" w:hAnsi="Calibri" w:cs="Times New Roman"/>
                                <w:b/>
                                <w:i/>
                                <w:lang w:val="es-ES_tradnl" w:eastAsia="ar-SA"/>
                              </w:rPr>
                              <w:t xml:space="preserve">la </w:t>
                            </w:r>
                            <w:proofErr w:type="spellStart"/>
                            <w:r>
                              <w:rPr>
                                <w:rFonts w:ascii="Calibri" w:eastAsia="Times New Roman" w:hAnsi="Calibri" w:cs="Times New Roman"/>
                                <w:b/>
                                <w:i/>
                                <w:lang w:val="es-ES_tradnl" w:eastAsia="ar-SA"/>
                              </w:rPr>
                              <w:t>possibilité</w:t>
                            </w:r>
                            <w:proofErr w:type="spellEnd"/>
                            <w:r>
                              <w:rPr>
                                <w:rFonts w:ascii="Calibri" w:eastAsia="Times New Roman" w:hAnsi="Calibri" w:cs="Times New Roman"/>
                                <w:b/>
                                <w:i/>
                                <w:lang w:val="es-ES_tradnl" w:eastAsia="ar-SA"/>
                              </w:rPr>
                              <w:t xml:space="preserve"> de </w:t>
                            </w:r>
                            <w:proofErr w:type="spellStart"/>
                            <w:r>
                              <w:rPr>
                                <w:rFonts w:ascii="Calibri" w:eastAsia="Times New Roman" w:hAnsi="Calibri" w:cs="Times New Roman"/>
                                <w:b/>
                                <w:i/>
                                <w:lang w:val="es-ES_tradnl" w:eastAsia="ar-SA"/>
                              </w:rPr>
                              <w:t>stationner</w:t>
                            </w:r>
                            <w:proofErr w:type="spellEnd"/>
                            <w:r>
                              <w:rPr>
                                <w:rFonts w:ascii="Calibri" w:eastAsia="Times New Roman" w:hAnsi="Calibri" w:cs="Times New Roman"/>
                                <w:b/>
                                <w:i/>
                                <w:lang w:val="es-ES_tradnl" w:eastAsia="ar-SA"/>
                              </w:rPr>
                              <w:t xml:space="preserve"> les </w:t>
                            </w:r>
                            <w:proofErr w:type="spellStart"/>
                            <w:r>
                              <w:rPr>
                                <w:rFonts w:ascii="Calibri" w:eastAsia="Times New Roman" w:hAnsi="Calibri" w:cs="Times New Roman"/>
                                <w:b/>
                                <w:i/>
                                <w:lang w:val="es-ES_tradnl" w:eastAsia="ar-SA"/>
                              </w:rPr>
                              <w:t>véhicules</w:t>
                            </w:r>
                            <w:proofErr w:type="spellEnd"/>
                            <w:r>
                              <w:rPr>
                                <w:rFonts w:ascii="Calibri" w:eastAsia="Times New Roman" w:hAnsi="Calibri" w:cs="Times New Roman"/>
                                <w:b/>
                                <w:i/>
                                <w:lang w:val="es-ES_tradnl" w:eastAsia="ar-SA"/>
                              </w:rPr>
                              <w:t xml:space="preserve"> sur le parking  </w:t>
                            </w:r>
                            <w:proofErr w:type="spellStart"/>
                            <w:r>
                              <w:rPr>
                                <w:rFonts w:ascii="Calibri" w:eastAsia="Times New Roman" w:hAnsi="Calibri" w:cs="Times New Roman"/>
                                <w:b/>
                                <w:i/>
                                <w:lang w:val="es-ES_tradnl" w:eastAsia="ar-SA"/>
                              </w:rPr>
                              <w:t>pendant</w:t>
                            </w:r>
                            <w:proofErr w:type="spellEnd"/>
                            <w:r>
                              <w:rPr>
                                <w:rFonts w:ascii="Calibri" w:eastAsia="Times New Roman" w:hAnsi="Calibri" w:cs="Times New Roman"/>
                                <w:b/>
                                <w:i/>
                                <w:lang w:val="es-ES_tradnl" w:eastAsia="ar-SA"/>
                              </w:rPr>
                              <w:t xml:space="preserve"> la </w:t>
                            </w:r>
                            <w:proofErr w:type="spellStart"/>
                            <w:r>
                              <w:rPr>
                                <w:rFonts w:ascii="Calibri" w:eastAsia="Times New Roman" w:hAnsi="Calibri" w:cs="Times New Roman"/>
                                <w:b/>
                                <w:i/>
                                <w:lang w:val="es-ES_tradnl" w:eastAsia="ar-SA"/>
                              </w:rPr>
                              <w:t>durée</w:t>
                            </w:r>
                            <w:proofErr w:type="spellEnd"/>
                            <w:r>
                              <w:rPr>
                                <w:rFonts w:ascii="Calibri" w:eastAsia="Times New Roman" w:hAnsi="Calibri" w:cs="Times New Roman"/>
                                <w:b/>
                                <w:i/>
                                <w:lang w:val="es-ES_tradnl" w:eastAsia="ar-SA"/>
                              </w:rPr>
                              <w:t xml:space="preserve"> du </w:t>
                            </w:r>
                            <w:proofErr w:type="spellStart"/>
                            <w:r>
                              <w:rPr>
                                <w:rFonts w:ascii="Calibri" w:eastAsia="Times New Roman" w:hAnsi="Calibri" w:cs="Times New Roman"/>
                                <w:b/>
                                <w:i/>
                                <w:lang w:val="es-ES_tradnl" w:eastAsia="ar-SA"/>
                              </w:rPr>
                              <w:t>séjour</w:t>
                            </w:r>
                            <w:proofErr w:type="spellEnd"/>
                            <w:r w:rsidR="00055EAF">
                              <w:rPr>
                                <w:rFonts w:ascii="Calibri" w:eastAsia="Times New Roman" w:hAnsi="Calibri" w:cs="Times New Roman"/>
                                <w:b/>
                                <w:i/>
                                <w:lang w:val="es-ES_tradnl" w:eastAsia="ar-SA"/>
                              </w:rPr>
                              <w:t xml:space="preserve"> (parking du </w:t>
                            </w:r>
                            <w:proofErr w:type="spellStart"/>
                            <w:r w:rsidR="00055EAF">
                              <w:rPr>
                                <w:rFonts w:ascii="Calibri" w:eastAsia="Times New Roman" w:hAnsi="Calibri" w:cs="Times New Roman"/>
                                <w:b/>
                                <w:i/>
                                <w:lang w:val="es-ES_tradnl" w:eastAsia="ar-SA"/>
                              </w:rPr>
                              <w:t>fond</w:t>
                            </w:r>
                            <w:proofErr w:type="spellEnd"/>
                            <w:r w:rsidR="00055EAF">
                              <w:rPr>
                                <w:rFonts w:ascii="Calibri" w:eastAsia="Times New Roman" w:hAnsi="Calibri" w:cs="Times New Roman"/>
                                <w:b/>
                                <w:i/>
                                <w:lang w:val="es-ES_tradnl" w:eastAsia="ar-SA"/>
                              </w:rPr>
                              <w:t>).</w:t>
                            </w:r>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Il</w:t>
                            </w:r>
                            <w:proofErr w:type="spellEnd"/>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est</w:t>
                            </w:r>
                            <w:proofErr w:type="spellEnd"/>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fermé</w:t>
                            </w:r>
                            <w:proofErr w:type="spellEnd"/>
                            <w:r>
                              <w:rPr>
                                <w:rFonts w:ascii="Calibri" w:eastAsia="Times New Roman" w:hAnsi="Calibri" w:cs="Times New Roman"/>
                                <w:b/>
                                <w:i/>
                                <w:lang w:val="es-ES_tradnl" w:eastAsia="ar-SA"/>
                              </w:rPr>
                              <w:t xml:space="preserve"> et </w:t>
                            </w:r>
                            <w:proofErr w:type="spellStart"/>
                            <w:r>
                              <w:rPr>
                                <w:rFonts w:ascii="Calibri" w:eastAsia="Times New Roman" w:hAnsi="Calibri" w:cs="Times New Roman"/>
                                <w:b/>
                                <w:i/>
                                <w:lang w:val="es-ES_tradnl" w:eastAsia="ar-SA"/>
                              </w:rPr>
                              <w:t>sous</w:t>
                            </w:r>
                            <w:proofErr w:type="spellEnd"/>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surveillance</w:t>
                            </w:r>
                            <w:proofErr w:type="spellEnd"/>
                            <w:r>
                              <w:rPr>
                                <w:rFonts w:ascii="Calibri" w:eastAsia="Times New Roman" w:hAnsi="Calibri" w:cs="Times New Roman"/>
                                <w:b/>
                                <w:i/>
                                <w:lang w:val="es-ES_tradnl" w:eastAsia="ar-S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933F72" id="Zone de texte 20" o:spid="_x0000_s1038" type="#_x0000_t202" style="position:absolute;left:0;text-align:left;margin-left:6.6pt;margin-top:13.55pt;width:498pt;height:146.4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" fillcolor="window" strokeweight=".5pt">
                <v:textbox>
                  <w:txbxContent>
                    <w:p w14:paraId="2E0E12A9" w14:textId="1A90176B" w:rsidR="0081383D" w:rsidRPr="00F14185" w:rsidRDefault="0081383D" w:rsidP="00055EAF">
                      <w:pPr>
                        <w:suppressAutoHyphens/>
                        <w:spacing w:after="0" w:line="240" w:lineRule="auto"/>
                        <w:ind w:right="-141"/>
                        <w:jc w:val="center"/>
                        <w:rPr>
                          <w:rFonts w:ascii="Arial Black" w:eastAsia="Times New Roman" w:hAnsi="Arial Black" w:cs="Times New Roman"/>
                          <w:iCs/>
                          <w:sz w:val="24"/>
                          <w:szCs w:val="24"/>
                          <w:lang w:val="es-ES_tradnl" w:eastAsia="ar-SA"/>
                        </w:rPr>
                      </w:pPr>
                      <w:r w:rsidRPr="00F14185">
                        <w:rPr>
                          <w:rFonts w:ascii="Arial Black" w:eastAsia="Times New Roman" w:hAnsi="Arial Black" w:cs="Times New Roman"/>
                          <w:iCs/>
                          <w:sz w:val="24"/>
                          <w:szCs w:val="24"/>
                          <w:lang w:val="es-ES_tradnl" w:eastAsia="ar-SA"/>
                        </w:rPr>
                        <w:t xml:space="preserve">Rappel des dates et </w:t>
                      </w:r>
                      <w:proofErr w:type="spellStart"/>
                      <w:r w:rsidRPr="00F14185">
                        <w:rPr>
                          <w:rFonts w:ascii="Arial Black" w:eastAsia="Times New Roman" w:hAnsi="Arial Black" w:cs="Times New Roman"/>
                          <w:iCs/>
                          <w:sz w:val="24"/>
                          <w:szCs w:val="24"/>
                          <w:lang w:val="es-ES_tradnl" w:eastAsia="ar-SA"/>
                        </w:rPr>
                        <w:t>horaires</w:t>
                      </w:r>
                      <w:proofErr w:type="spellEnd"/>
                      <w:r w:rsidRPr="00F14185">
                        <w:rPr>
                          <w:rFonts w:ascii="Arial Black" w:eastAsia="Times New Roman" w:hAnsi="Arial Black" w:cs="Times New Roman"/>
                          <w:iCs/>
                          <w:sz w:val="24"/>
                          <w:szCs w:val="24"/>
                          <w:lang w:val="es-ES_tradnl" w:eastAsia="ar-SA"/>
                        </w:rPr>
                        <w:t xml:space="preserve"> de </w:t>
                      </w:r>
                      <w:proofErr w:type="spellStart"/>
                      <w:r w:rsidRPr="00F14185">
                        <w:rPr>
                          <w:rFonts w:ascii="Arial Black" w:eastAsia="Times New Roman" w:hAnsi="Arial Black" w:cs="Times New Roman"/>
                          <w:iCs/>
                          <w:sz w:val="24"/>
                          <w:szCs w:val="24"/>
                          <w:lang w:val="es-ES_tradnl" w:eastAsia="ar-SA"/>
                        </w:rPr>
                        <w:t>d</w:t>
                      </w:r>
                      <w:r w:rsidR="00115F33" w:rsidRPr="00F14185">
                        <w:rPr>
                          <w:rFonts w:ascii="Arial Black" w:eastAsia="Times New Roman" w:hAnsi="Arial Black" w:cs="Times New Roman"/>
                          <w:iCs/>
                          <w:sz w:val="24"/>
                          <w:szCs w:val="24"/>
                          <w:lang w:val="es-ES_tradnl" w:eastAsia="ar-SA"/>
                        </w:rPr>
                        <w:t>é</w:t>
                      </w:r>
                      <w:r w:rsidRPr="00F14185">
                        <w:rPr>
                          <w:rFonts w:ascii="Arial Black" w:eastAsia="Times New Roman" w:hAnsi="Arial Black" w:cs="Times New Roman"/>
                          <w:iCs/>
                          <w:sz w:val="24"/>
                          <w:szCs w:val="24"/>
                          <w:lang w:val="es-ES_tradnl" w:eastAsia="ar-SA"/>
                        </w:rPr>
                        <w:t>part</w:t>
                      </w:r>
                      <w:proofErr w:type="spellEnd"/>
                      <w:r w:rsidRPr="00F14185">
                        <w:rPr>
                          <w:rFonts w:ascii="Arial Black" w:eastAsia="Times New Roman" w:hAnsi="Arial Black" w:cs="Times New Roman"/>
                          <w:iCs/>
                          <w:sz w:val="24"/>
                          <w:szCs w:val="24"/>
                          <w:lang w:val="es-ES_tradnl" w:eastAsia="ar-SA"/>
                        </w:rPr>
                        <w:t xml:space="preserve"> et </w:t>
                      </w:r>
                      <w:proofErr w:type="spellStart"/>
                      <w:r w:rsidRPr="00F14185">
                        <w:rPr>
                          <w:rFonts w:ascii="Arial Black" w:eastAsia="Times New Roman" w:hAnsi="Arial Black" w:cs="Times New Roman"/>
                          <w:iCs/>
                          <w:sz w:val="24"/>
                          <w:szCs w:val="24"/>
                          <w:lang w:val="es-ES_tradnl" w:eastAsia="ar-SA"/>
                        </w:rPr>
                        <w:t>retour</w:t>
                      </w:r>
                      <w:proofErr w:type="spellEnd"/>
                    </w:p>
                    <w:p w14:paraId="6CEEAE64" w14:textId="77777777" w:rsidR="0081383D" w:rsidRPr="00F14185" w:rsidRDefault="0081383D" w:rsidP="00FD46DB">
                      <w:pPr>
                        <w:suppressAutoHyphens/>
                        <w:spacing w:after="0" w:line="240" w:lineRule="auto"/>
                        <w:ind w:left="-539" w:right="-141"/>
                        <w:rPr>
                          <w:rFonts w:ascii="Arial Black" w:eastAsia="Times New Roman" w:hAnsi="Arial Black" w:cs="Times New Roman"/>
                          <w:b/>
                          <w:iCs/>
                          <w:sz w:val="16"/>
                          <w:szCs w:val="16"/>
                          <w:u w:val="single"/>
                          <w:lang w:val="es-ES_tradnl" w:eastAsia="ar-SA"/>
                        </w:rPr>
                      </w:pPr>
                    </w:p>
                    <w:p w14:paraId="1BA519BB" w14:textId="0B78364C" w:rsidR="0081383D" w:rsidRPr="00F14185" w:rsidRDefault="00FD46DB" w:rsidP="0081383D">
                      <w:pPr>
                        <w:pStyle w:val="Sansinterligne"/>
                        <w:rPr>
                          <w:rFonts w:ascii="Arial Black" w:hAnsi="Arial Black"/>
                          <w:b/>
                          <w:iCs/>
                          <w:sz w:val="24"/>
                          <w:szCs w:val="24"/>
                          <w:u w:val="single"/>
                          <w:lang w:val="es-ES_tradnl" w:eastAsia="ar-SA"/>
                        </w:rPr>
                      </w:pPr>
                      <w:r w:rsidRPr="00F14185">
                        <w:rPr>
                          <w:rFonts w:ascii="Arial Black" w:hAnsi="Arial Black"/>
                          <w:b/>
                          <w:iCs/>
                          <w:sz w:val="24"/>
                          <w:szCs w:val="24"/>
                          <w:lang w:val="es-ES_tradnl" w:eastAsia="ar-SA"/>
                        </w:rPr>
                        <w:t xml:space="preserve">  </w:t>
                      </w:r>
                      <w:proofErr w:type="spellStart"/>
                      <w:r w:rsidR="0081383D" w:rsidRPr="00F14185">
                        <w:rPr>
                          <w:rFonts w:ascii="Arial Black" w:hAnsi="Arial Black"/>
                          <w:b/>
                          <w:iCs/>
                          <w:sz w:val="24"/>
                          <w:szCs w:val="24"/>
                          <w:u w:val="single"/>
                          <w:lang w:val="es-ES_tradnl" w:eastAsia="ar-SA"/>
                        </w:rPr>
                        <w:t>Départ</w:t>
                      </w:r>
                      <w:proofErr w:type="spellEnd"/>
                      <w:r w:rsidR="0081383D" w:rsidRPr="00F14185">
                        <w:rPr>
                          <w:rFonts w:ascii="Arial Black" w:hAnsi="Arial Black"/>
                          <w:b/>
                          <w:iCs/>
                          <w:sz w:val="24"/>
                          <w:szCs w:val="24"/>
                          <w:u w:val="single"/>
                          <w:lang w:val="es-ES_tradnl" w:eastAsia="ar-SA"/>
                        </w:rPr>
                        <w:t xml:space="preserve">: </w:t>
                      </w:r>
                      <w:proofErr w:type="spellStart"/>
                      <w:r w:rsidR="00055EAF" w:rsidRPr="00F14185">
                        <w:rPr>
                          <w:rFonts w:ascii="Arial Black" w:hAnsi="Arial Black"/>
                          <w:b/>
                          <w:iCs/>
                          <w:sz w:val="24"/>
                          <w:szCs w:val="24"/>
                          <w:u w:val="single"/>
                          <w:lang w:val="es-ES_tradnl" w:eastAsia="ar-SA"/>
                        </w:rPr>
                        <w:t>Samedi</w:t>
                      </w:r>
                      <w:proofErr w:type="spellEnd"/>
                      <w:r w:rsidR="00055EAF" w:rsidRPr="00F14185">
                        <w:rPr>
                          <w:rFonts w:ascii="Arial Black" w:hAnsi="Arial Black"/>
                          <w:b/>
                          <w:iCs/>
                          <w:sz w:val="24"/>
                          <w:szCs w:val="24"/>
                          <w:u w:val="single"/>
                          <w:lang w:val="es-ES_tradnl" w:eastAsia="ar-SA"/>
                        </w:rPr>
                        <w:t xml:space="preserve"> 11</w:t>
                      </w:r>
                      <w:r w:rsidR="0081383D" w:rsidRPr="00F14185">
                        <w:rPr>
                          <w:rFonts w:ascii="Arial Black" w:hAnsi="Arial Black"/>
                          <w:b/>
                          <w:iCs/>
                          <w:sz w:val="24"/>
                          <w:szCs w:val="24"/>
                          <w:u w:val="single"/>
                          <w:lang w:val="es-ES_tradnl" w:eastAsia="ar-SA"/>
                        </w:rPr>
                        <w:t xml:space="preserve"> </w:t>
                      </w:r>
                      <w:proofErr w:type="spellStart"/>
                      <w:r w:rsidR="0081383D" w:rsidRPr="00F14185">
                        <w:rPr>
                          <w:rFonts w:ascii="Arial Black" w:hAnsi="Arial Black"/>
                          <w:b/>
                          <w:iCs/>
                          <w:sz w:val="24"/>
                          <w:szCs w:val="24"/>
                          <w:u w:val="single"/>
                          <w:lang w:val="es-ES_tradnl" w:eastAsia="ar-SA"/>
                        </w:rPr>
                        <w:t>juin</w:t>
                      </w:r>
                      <w:proofErr w:type="spellEnd"/>
                      <w:r w:rsidR="0081383D" w:rsidRPr="00F14185">
                        <w:rPr>
                          <w:rFonts w:ascii="Arial Black" w:hAnsi="Arial Black"/>
                          <w:b/>
                          <w:iCs/>
                          <w:sz w:val="24"/>
                          <w:szCs w:val="24"/>
                          <w:u w:val="single"/>
                          <w:lang w:val="es-ES_tradnl" w:eastAsia="ar-SA"/>
                        </w:rPr>
                        <w:t xml:space="preserve"> 20</w:t>
                      </w:r>
                      <w:r w:rsidR="00055EAF" w:rsidRPr="00F14185">
                        <w:rPr>
                          <w:rFonts w:ascii="Arial Black" w:hAnsi="Arial Black"/>
                          <w:b/>
                          <w:iCs/>
                          <w:sz w:val="24"/>
                          <w:szCs w:val="24"/>
                          <w:u w:val="single"/>
                          <w:lang w:val="es-ES_tradnl" w:eastAsia="ar-SA"/>
                        </w:rPr>
                        <w:t>22</w:t>
                      </w:r>
                      <w:r w:rsidR="0081383D" w:rsidRPr="00F14185">
                        <w:rPr>
                          <w:rFonts w:ascii="Arial Black" w:hAnsi="Arial Black"/>
                          <w:b/>
                          <w:iCs/>
                          <w:sz w:val="24"/>
                          <w:szCs w:val="24"/>
                          <w:u w:val="single"/>
                          <w:lang w:val="es-ES_tradnl" w:eastAsia="ar-SA"/>
                        </w:rPr>
                        <w:t xml:space="preserve"> </w:t>
                      </w:r>
                      <w:r w:rsidR="0081383D" w:rsidRPr="00F14185">
                        <w:rPr>
                          <w:rFonts w:ascii="Arial Black" w:hAnsi="Arial Black"/>
                          <w:iCs/>
                          <w:sz w:val="24"/>
                          <w:szCs w:val="24"/>
                          <w:lang w:val="es-ES_tradnl" w:eastAsia="ar-SA"/>
                        </w:rPr>
                        <w:t xml:space="preserve">                       </w:t>
                      </w:r>
                      <w:proofErr w:type="spellStart"/>
                      <w:r w:rsidR="0081383D" w:rsidRPr="00F14185">
                        <w:rPr>
                          <w:rFonts w:ascii="Arial Black" w:hAnsi="Arial Black"/>
                          <w:b/>
                          <w:iCs/>
                          <w:sz w:val="24"/>
                          <w:szCs w:val="24"/>
                          <w:u w:val="single"/>
                          <w:lang w:val="es-ES_tradnl" w:eastAsia="ar-SA"/>
                        </w:rPr>
                        <w:t>Retour</w:t>
                      </w:r>
                      <w:proofErr w:type="spellEnd"/>
                      <w:r w:rsidR="0081383D" w:rsidRPr="00F14185">
                        <w:rPr>
                          <w:rFonts w:ascii="Arial Black" w:hAnsi="Arial Black"/>
                          <w:b/>
                          <w:iCs/>
                          <w:sz w:val="24"/>
                          <w:szCs w:val="24"/>
                          <w:u w:val="single"/>
                          <w:lang w:val="es-ES_tradnl" w:eastAsia="ar-SA"/>
                        </w:rPr>
                        <w:t xml:space="preserve">:  </w:t>
                      </w:r>
                      <w:proofErr w:type="spellStart"/>
                      <w:r w:rsidR="00055EAF" w:rsidRPr="00F14185">
                        <w:rPr>
                          <w:rFonts w:ascii="Arial Black" w:hAnsi="Arial Black"/>
                          <w:b/>
                          <w:iCs/>
                          <w:sz w:val="24"/>
                          <w:szCs w:val="24"/>
                          <w:u w:val="single"/>
                          <w:lang w:val="es-ES_tradnl" w:eastAsia="ar-SA"/>
                        </w:rPr>
                        <w:t>Samedi</w:t>
                      </w:r>
                      <w:proofErr w:type="spellEnd"/>
                      <w:r w:rsidR="00055EAF" w:rsidRPr="00F14185">
                        <w:rPr>
                          <w:rFonts w:ascii="Arial Black" w:hAnsi="Arial Black"/>
                          <w:b/>
                          <w:iCs/>
                          <w:sz w:val="24"/>
                          <w:szCs w:val="24"/>
                          <w:u w:val="single"/>
                          <w:lang w:val="es-ES_tradnl" w:eastAsia="ar-SA"/>
                        </w:rPr>
                        <w:t xml:space="preserve"> 18</w:t>
                      </w:r>
                      <w:r w:rsidR="0081383D" w:rsidRPr="00F14185">
                        <w:rPr>
                          <w:rFonts w:ascii="Arial Black" w:hAnsi="Arial Black"/>
                          <w:b/>
                          <w:iCs/>
                          <w:sz w:val="24"/>
                          <w:szCs w:val="24"/>
                          <w:u w:val="single"/>
                          <w:lang w:val="es-ES_tradnl" w:eastAsia="ar-SA"/>
                        </w:rPr>
                        <w:t xml:space="preserve"> </w:t>
                      </w:r>
                      <w:proofErr w:type="spellStart"/>
                      <w:r w:rsidR="0081383D" w:rsidRPr="00F14185">
                        <w:rPr>
                          <w:rFonts w:ascii="Arial Black" w:hAnsi="Arial Black"/>
                          <w:b/>
                          <w:iCs/>
                          <w:sz w:val="24"/>
                          <w:szCs w:val="24"/>
                          <w:u w:val="single"/>
                          <w:lang w:val="es-ES_tradnl" w:eastAsia="ar-SA"/>
                        </w:rPr>
                        <w:t>juin</w:t>
                      </w:r>
                      <w:proofErr w:type="spellEnd"/>
                      <w:r w:rsidR="0081383D" w:rsidRPr="00F14185">
                        <w:rPr>
                          <w:rFonts w:ascii="Arial Black" w:hAnsi="Arial Black"/>
                          <w:b/>
                          <w:iCs/>
                          <w:sz w:val="24"/>
                          <w:szCs w:val="24"/>
                          <w:u w:val="single"/>
                          <w:lang w:val="es-ES_tradnl" w:eastAsia="ar-SA"/>
                        </w:rPr>
                        <w:t xml:space="preserve"> 20</w:t>
                      </w:r>
                      <w:r w:rsidR="00055EAF" w:rsidRPr="00F14185">
                        <w:rPr>
                          <w:rFonts w:ascii="Arial Black" w:hAnsi="Arial Black"/>
                          <w:b/>
                          <w:iCs/>
                          <w:sz w:val="24"/>
                          <w:szCs w:val="24"/>
                          <w:u w:val="single"/>
                          <w:lang w:val="es-ES_tradnl" w:eastAsia="ar-SA"/>
                        </w:rPr>
                        <w:t>22</w:t>
                      </w:r>
                    </w:p>
                    <w:p w14:paraId="27D8E7E3" w14:textId="77777777" w:rsidR="0081383D" w:rsidRPr="00F14185" w:rsidRDefault="0081383D" w:rsidP="0081383D">
                      <w:pPr>
                        <w:pStyle w:val="Sansinterligne"/>
                        <w:rPr>
                          <w:rFonts w:ascii="Arial Black" w:hAnsi="Arial Black"/>
                          <w:b/>
                          <w:i/>
                          <w:sz w:val="16"/>
                          <w:szCs w:val="16"/>
                          <w:u w:val="single"/>
                          <w:lang w:val="es-ES_tradnl" w:eastAsia="ar-SA"/>
                        </w:rPr>
                      </w:pPr>
                      <w:r w:rsidRPr="00F14185">
                        <w:rPr>
                          <w:rFonts w:ascii="Arial Black" w:hAnsi="Arial Black"/>
                          <w:lang w:val="es-ES_tradnl" w:eastAsia="ar-SA"/>
                        </w:rPr>
                        <w:tab/>
                      </w:r>
                    </w:p>
                    <w:p w14:paraId="0A9F1AE2" w14:textId="690536E2" w:rsidR="0081383D" w:rsidRDefault="0081383D" w:rsidP="00F14185">
                      <w:pPr>
                        <w:pStyle w:val="Sansinterligne"/>
                        <w:rPr>
                          <w:rFonts w:ascii="Arial Black" w:hAnsi="Arial Black"/>
                          <w:b/>
                          <w:color w:val="00B050"/>
                          <w:sz w:val="24"/>
                          <w:szCs w:val="24"/>
                          <w:lang w:val="es-ES_tradnl" w:eastAsia="ar-SA"/>
                        </w:rPr>
                      </w:pPr>
                      <w:r w:rsidRPr="00F14185">
                        <w:rPr>
                          <w:rFonts w:ascii="Arial Black" w:hAnsi="Arial Black"/>
                          <w:b/>
                          <w:color w:val="0070C0"/>
                          <w:sz w:val="24"/>
                          <w:szCs w:val="24"/>
                          <w:lang w:val="es-ES_tradnl" w:eastAsia="ar-SA"/>
                        </w:rPr>
                        <w:t xml:space="preserve">  </w:t>
                      </w:r>
                      <w:r w:rsidRPr="00F14185">
                        <w:rPr>
                          <w:rFonts w:ascii="Arial Black" w:hAnsi="Arial Black"/>
                          <w:b/>
                          <w:color w:val="00B050"/>
                          <w:sz w:val="24"/>
                          <w:szCs w:val="24"/>
                          <w:lang w:val="es-ES_tradnl" w:eastAsia="ar-SA"/>
                        </w:rPr>
                        <w:t xml:space="preserve">4h </w:t>
                      </w:r>
                      <w:r w:rsidR="00055EAF" w:rsidRPr="00F14185">
                        <w:rPr>
                          <w:rFonts w:ascii="Arial Black" w:hAnsi="Arial Black"/>
                          <w:b/>
                          <w:color w:val="00B050"/>
                          <w:sz w:val="24"/>
                          <w:szCs w:val="24"/>
                          <w:lang w:val="es-ES_tradnl" w:eastAsia="ar-SA"/>
                        </w:rPr>
                        <w:t>0</w:t>
                      </w:r>
                      <w:r w:rsidRPr="00F14185">
                        <w:rPr>
                          <w:rFonts w:ascii="Arial Black" w:hAnsi="Arial Black"/>
                          <w:b/>
                          <w:color w:val="00B050"/>
                          <w:sz w:val="24"/>
                          <w:szCs w:val="24"/>
                          <w:lang w:val="es-ES_tradnl" w:eastAsia="ar-SA"/>
                        </w:rPr>
                        <w:t xml:space="preserve">0:  </w:t>
                      </w:r>
                      <w:proofErr w:type="spellStart"/>
                      <w:r w:rsidRPr="00F14185">
                        <w:rPr>
                          <w:rFonts w:ascii="Arial Black" w:hAnsi="Arial Black"/>
                          <w:b/>
                          <w:sz w:val="24"/>
                          <w:szCs w:val="24"/>
                          <w:lang w:val="es-ES_tradnl" w:eastAsia="ar-SA"/>
                        </w:rPr>
                        <w:t>Guichainville</w:t>
                      </w:r>
                      <w:proofErr w:type="spellEnd"/>
                      <w:r w:rsidRPr="00F14185">
                        <w:rPr>
                          <w:rFonts w:ascii="Arial Black" w:hAnsi="Arial Black"/>
                          <w:b/>
                          <w:sz w:val="24"/>
                          <w:szCs w:val="24"/>
                          <w:lang w:val="es-ES_tradnl" w:eastAsia="ar-SA"/>
                        </w:rPr>
                        <w:t xml:space="preserve">, </w:t>
                      </w:r>
                      <w:proofErr w:type="spellStart"/>
                      <w:r w:rsidRPr="00F14185">
                        <w:rPr>
                          <w:rFonts w:ascii="Arial Black" w:hAnsi="Arial Black"/>
                          <w:b/>
                          <w:sz w:val="24"/>
                          <w:szCs w:val="24"/>
                          <w:lang w:val="es-ES_tradnl" w:eastAsia="ar-SA"/>
                        </w:rPr>
                        <w:t>Maison</w:t>
                      </w:r>
                      <w:proofErr w:type="spellEnd"/>
                      <w:r w:rsidRPr="00F14185">
                        <w:rPr>
                          <w:rFonts w:ascii="Arial Black" w:hAnsi="Arial Black"/>
                          <w:b/>
                          <w:sz w:val="24"/>
                          <w:szCs w:val="24"/>
                          <w:lang w:val="es-ES_tradnl" w:eastAsia="ar-SA"/>
                        </w:rPr>
                        <w:t xml:space="preserve"> des </w:t>
                      </w:r>
                      <w:proofErr w:type="spellStart"/>
                      <w:r w:rsidRPr="00F14185">
                        <w:rPr>
                          <w:rFonts w:ascii="Arial Black" w:hAnsi="Arial Black"/>
                          <w:b/>
                          <w:sz w:val="24"/>
                          <w:szCs w:val="24"/>
                          <w:lang w:val="es-ES_tradnl" w:eastAsia="ar-SA"/>
                        </w:rPr>
                        <w:t>Agriculteurs</w:t>
                      </w:r>
                      <w:proofErr w:type="spellEnd"/>
                      <w:r w:rsidRPr="00F14185">
                        <w:rPr>
                          <w:rFonts w:ascii="Arial Black" w:hAnsi="Arial Black"/>
                          <w:b/>
                          <w:sz w:val="24"/>
                          <w:szCs w:val="24"/>
                          <w:lang w:val="es-ES_tradnl" w:eastAsia="ar-SA"/>
                        </w:rPr>
                        <w:t xml:space="preserve">          </w:t>
                      </w:r>
                      <w:r w:rsidR="00055EAF" w:rsidRPr="00F14185">
                        <w:rPr>
                          <w:rFonts w:ascii="Arial Black" w:hAnsi="Arial Black"/>
                          <w:b/>
                          <w:sz w:val="24"/>
                          <w:szCs w:val="24"/>
                          <w:lang w:val="es-ES_tradnl" w:eastAsia="ar-SA"/>
                        </w:rPr>
                        <w:t xml:space="preserve">   </w:t>
                      </w:r>
                      <w:proofErr w:type="spellStart"/>
                      <w:proofErr w:type="gramStart"/>
                      <w:r w:rsidRPr="00F14185">
                        <w:rPr>
                          <w:rFonts w:ascii="Arial Black" w:hAnsi="Arial Black"/>
                          <w:b/>
                          <w:color w:val="00B050"/>
                          <w:sz w:val="24"/>
                          <w:szCs w:val="24"/>
                          <w:lang w:val="es-ES_tradnl" w:eastAsia="ar-SA"/>
                        </w:rPr>
                        <w:t>vers</w:t>
                      </w:r>
                      <w:proofErr w:type="spellEnd"/>
                      <w:r w:rsidRPr="00F14185">
                        <w:rPr>
                          <w:rFonts w:ascii="Arial Black" w:hAnsi="Arial Black"/>
                          <w:b/>
                          <w:color w:val="00B050"/>
                          <w:sz w:val="24"/>
                          <w:szCs w:val="24"/>
                          <w:lang w:val="es-ES_tradnl" w:eastAsia="ar-SA"/>
                        </w:rPr>
                        <w:t> :</w:t>
                      </w:r>
                      <w:proofErr w:type="gramEnd"/>
                      <w:r w:rsidRPr="00F14185">
                        <w:rPr>
                          <w:rFonts w:ascii="Arial Black" w:hAnsi="Arial Black"/>
                          <w:b/>
                          <w:color w:val="00B050"/>
                          <w:sz w:val="24"/>
                          <w:szCs w:val="24"/>
                          <w:lang w:val="es-ES_tradnl" w:eastAsia="ar-SA"/>
                        </w:rPr>
                        <w:t xml:space="preserve"> </w:t>
                      </w:r>
                      <w:r w:rsidR="00055EAF" w:rsidRPr="00F14185">
                        <w:rPr>
                          <w:rFonts w:ascii="Arial Black" w:hAnsi="Arial Black"/>
                          <w:b/>
                          <w:color w:val="00B050"/>
                          <w:sz w:val="24"/>
                          <w:szCs w:val="24"/>
                          <w:lang w:val="es-ES_tradnl" w:eastAsia="ar-SA"/>
                        </w:rPr>
                        <w:t>23</w:t>
                      </w:r>
                      <w:r w:rsidRPr="00F14185">
                        <w:rPr>
                          <w:rFonts w:ascii="Arial Black" w:hAnsi="Arial Black"/>
                          <w:b/>
                          <w:color w:val="00B050"/>
                          <w:sz w:val="24"/>
                          <w:szCs w:val="24"/>
                          <w:lang w:val="es-ES_tradnl" w:eastAsia="ar-SA"/>
                        </w:rPr>
                        <w:t>h</w:t>
                      </w:r>
                      <w:r w:rsidR="00055EAF" w:rsidRPr="00F14185">
                        <w:rPr>
                          <w:rFonts w:ascii="Arial Black" w:hAnsi="Arial Black"/>
                          <w:b/>
                          <w:color w:val="00B050"/>
                          <w:sz w:val="24"/>
                          <w:szCs w:val="24"/>
                          <w:lang w:val="es-ES_tradnl" w:eastAsia="ar-SA"/>
                        </w:rPr>
                        <w:t>0</w:t>
                      </w:r>
                      <w:r w:rsidRPr="00F14185">
                        <w:rPr>
                          <w:rFonts w:ascii="Arial Black" w:hAnsi="Arial Black"/>
                          <w:b/>
                          <w:color w:val="00B050"/>
                          <w:sz w:val="24"/>
                          <w:szCs w:val="24"/>
                          <w:lang w:val="es-ES_tradnl" w:eastAsia="ar-SA"/>
                        </w:rPr>
                        <w:t>0</w:t>
                      </w:r>
                    </w:p>
                    <w:p w14:paraId="08175ABD" w14:textId="0300C7F3" w:rsidR="00F14185" w:rsidRDefault="00F14185" w:rsidP="00F14185">
                      <w:pPr>
                        <w:pStyle w:val="Sansinterligne"/>
                        <w:rPr>
                          <w:rFonts w:ascii="Arial Black" w:hAnsi="Arial Black"/>
                          <w:b/>
                          <w:color w:val="00B050"/>
                          <w:sz w:val="24"/>
                          <w:szCs w:val="24"/>
                          <w:lang w:val="es-ES_tradnl" w:eastAsia="ar-SA"/>
                        </w:rPr>
                      </w:pPr>
                    </w:p>
                    <w:p w14:paraId="50036D19" w14:textId="77777777" w:rsidR="00F14185" w:rsidRPr="00F14185" w:rsidRDefault="00F14185" w:rsidP="00F14185">
                      <w:pPr>
                        <w:pStyle w:val="Sansinterligne"/>
                        <w:rPr>
                          <w:rFonts w:ascii="Arial Black" w:hAnsi="Arial Black"/>
                          <w:b/>
                          <w:color w:val="00B050"/>
                          <w:sz w:val="24"/>
                          <w:szCs w:val="24"/>
                          <w:lang w:val="es-ES_tradnl" w:eastAsia="ar-SA"/>
                        </w:rPr>
                      </w:pPr>
                    </w:p>
                    <w:p w14:paraId="14D7047B" w14:textId="10226F94" w:rsidR="0081383D" w:rsidRDefault="0081383D" w:rsidP="0081383D">
                      <w:pPr>
                        <w:jc w:val="both"/>
                      </w:pPr>
                      <w:r>
                        <w:rPr>
                          <w:rFonts w:ascii="Calibri" w:eastAsia="Times New Roman" w:hAnsi="Calibri" w:cs="Times New Roman"/>
                          <w:b/>
                          <w:i/>
                          <w:lang w:val="es-ES_tradnl" w:eastAsia="ar-SA"/>
                        </w:rPr>
                        <w:t xml:space="preserve">Le </w:t>
                      </w:r>
                      <w:proofErr w:type="spellStart"/>
                      <w:r>
                        <w:rPr>
                          <w:rFonts w:ascii="Calibri" w:eastAsia="Times New Roman" w:hAnsi="Calibri" w:cs="Times New Roman"/>
                          <w:b/>
                          <w:i/>
                          <w:lang w:val="es-ES_tradnl" w:eastAsia="ar-SA"/>
                        </w:rPr>
                        <w:t>départ</w:t>
                      </w:r>
                      <w:proofErr w:type="spellEnd"/>
                      <w:r>
                        <w:rPr>
                          <w:rFonts w:ascii="Calibri" w:eastAsia="Times New Roman" w:hAnsi="Calibri" w:cs="Times New Roman"/>
                          <w:b/>
                          <w:i/>
                          <w:lang w:val="es-ES_tradnl" w:eastAsia="ar-SA"/>
                        </w:rPr>
                        <w:t xml:space="preserve"> se </w:t>
                      </w:r>
                      <w:proofErr w:type="spellStart"/>
                      <w:r>
                        <w:rPr>
                          <w:rFonts w:ascii="Calibri" w:eastAsia="Times New Roman" w:hAnsi="Calibri" w:cs="Times New Roman"/>
                          <w:b/>
                          <w:i/>
                          <w:lang w:val="es-ES_tradnl" w:eastAsia="ar-SA"/>
                        </w:rPr>
                        <w:t>fera</w:t>
                      </w:r>
                      <w:proofErr w:type="spellEnd"/>
                      <w:r>
                        <w:rPr>
                          <w:rFonts w:ascii="Calibri" w:eastAsia="Times New Roman" w:hAnsi="Calibri" w:cs="Times New Roman"/>
                          <w:b/>
                          <w:i/>
                          <w:lang w:val="es-ES_tradnl" w:eastAsia="ar-SA"/>
                        </w:rPr>
                        <w:t xml:space="preserve"> à </w:t>
                      </w:r>
                      <w:proofErr w:type="spellStart"/>
                      <w:r>
                        <w:rPr>
                          <w:rFonts w:ascii="Calibri" w:eastAsia="Times New Roman" w:hAnsi="Calibri" w:cs="Times New Roman"/>
                          <w:b/>
                          <w:i/>
                          <w:lang w:val="es-ES_tradnl" w:eastAsia="ar-SA"/>
                        </w:rPr>
                        <w:t>Guichainville</w:t>
                      </w:r>
                      <w:proofErr w:type="spellEnd"/>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au</w:t>
                      </w:r>
                      <w:proofErr w:type="spellEnd"/>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siège</w:t>
                      </w:r>
                      <w:proofErr w:type="spellEnd"/>
                      <w:r>
                        <w:rPr>
                          <w:rFonts w:ascii="Calibri" w:eastAsia="Times New Roman" w:hAnsi="Calibri" w:cs="Times New Roman"/>
                          <w:b/>
                          <w:i/>
                          <w:lang w:val="es-ES_tradnl" w:eastAsia="ar-SA"/>
                        </w:rPr>
                        <w:t xml:space="preserve"> de la FNSEA de </w:t>
                      </w:r>
                      <w:proofErr w:type="spellStart"/>
                      <w:r>
                        <w:rPr>
                          <w:rFonts w:ascii="Calibri" w:eastAsia="Times New Roman" w:hAnsi="Calibri" w:cs="Times New Roman"/>
                          <w:b/>
                          <w:i/>
                          <w:lang w:val="es-ES_tradnl" w:eastAsia="ar-SA"/>
                        </w:rPr>
                        <w:t>l’Eure</w:t>
                      </w:r>
                      <w:proofErr w:type="spellEnd"/>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Il</w:t>
                      </w:r>
                      <w:proofErr w:type="spellEnd"/>
                      <w:r>
                        <w:rPr>
                          <w:rFonts w:ascii="Calibri" w:eastAsia="Times New Roman" w:hAnsi="Calibri" w:cs="Times New Roman"/>
                          <w:b/>
                          <w:i/>
                          <w:lang w:val="es-ES_tradnl" w:eastAsia="ar-SA"/>
                        </w:rPr>
                        <w:t xml:space="preserve"> y aura </w:t>
                      </w:r>
                      <w:proofErr w:type="spellStart"/>
                      <w:r>
                        <w:rPr>
                          <w:rFonts w:ascii="Calibri" w:eastAsia="Times New Roman" w:hAnsi="Calibri" w:cs="Times New Roman"/>
                          <w:b/>
                          <w:i/>
                          <w:lang w:val="es-ES_tradnl" w:eastAsia="ar-SA"/>
                        </w:rPr>
                        <w:t>donc</w:t>
                      </w:r>
                      <w:proofErr w:type="spellEnd"/>
                      <w:r>
                        <w:rPr>
                          <w:rFonts w:ascii="Calibri" w:eastAsia="Times New Roman" w:hAnsi="Calibri" w:cs="Times New Roman"/>
                          <w:b/>
                          <w:i/>
                          <w:lang w:val="es-ES_tradnl" w:eastAsia="ar-SA"/>
                        </w:rPr>
                        <w:t xml:space="preserve"> </w:t>
                      </w:r>
                      <w:r w:rsidR="00005D45">
                        <w:rPr>
                          <w:rFonts w:ascii="Calibri" w:eastAsia="Times New Roman" w:hAnsi="Calibri" w:cs="Times New Roman"/>
                          <w:b/>
                          <w:i/>
                          <w:lang w:val="es-ES_tradnl" w:eastAsia="ar-SA"/>
                        </w:rPr>
                        <w:t xml:space="preserve">la </w:t>
                      </w:r>
                      <w:proofErr w:type="spellStart"/>
                      <w:r>
                        <w:rPr>
                          <w:rFonts w:ascii="Calibri" w:eastAsia="Times New Roman" w:hAnsi="Calibri" w:cs="Times New Roman"/>
                          <w:b/>
                          <w:i/>
                          <w:lang w:val="es-ES_tradnl" w:eastAsia="ar-SA"/>
                        </w:rPr>
                        <w:t>possibilité</w:t>
                      </w:r>
                      <w:proofErr w:type="spellEnd"/>
                      <w:r>
                        <w:rPr>
                          <w:rFonts w:ascii="Calibri" w:eastAsia="Times New Roman" w:hAnsi="Calibri" w:cs="Times New Roman"/>
                          <w:b/>
                          <w:i/>
                          <w:lang w:val="es-ES_tradnl" w:eastAsia="ar-SA"/>
                        </w:rPr>
                        <w:t xml:space="preserve"> de </w:t>
                      </w:r>
                      <w:proofErr w:type="spellStart"/>
                      <w:r>
                        <w:rPr>
                          <w:rFonts w:ascii="Calibri" w:eastAsia="Times New Roman" w:hAnsi="Calibri" w:cs="Times New Roman"/>
                          <w:b/>
                          <w:i/>
                          <w:lang w:val="es-ES_tradnl" w:eastAsia="ar-SA"/>
                        </w:rPr>
                        <w:t>stationner</w:t>
                      </w:r>
                      <w:proofErr w:type="spellEnd"/>
                      <w:r>
                        <w:rPr>
                          <w:rFonts w:ascii="Calibri" w:eastAsia="Times New Roman" w:hAnsi="Calibri" w:cs="Times New Roman"/>
                          <w:b/>
                          <w:i/>
                          <w:lang w:val="es-ES_tradnl" w:eastAsia="ar-SA"/>
                        </w:rPr>
                        <w:t xml:space="preserve"> les </w:t>
                      </w:r>
                      <w:proofErr w:type="spellStart"/>
                      <w:r>
                        <w:rPr>
                          <w:rFonts w:ascii="Calibri" w:eastAsia="Times New Roman" w:hAnsi="Calibri" w:cs="Times New Roman"/>
                          <w:b/>
                          <w:i/>
                          <w:lang w:val="es-ES_tradnl" w:eastAsia="ar-SA"/>
                        </w:rPr>
                        <w:t>véhicules</w:t>
                      </w:r>
                      <w:proofErr w:type="spellEnd"/>
                      <w:r>
                        <w:rPr>
                          <w:rFonts w:ascii="Calibri" w:eastAsia="Times New Roman" w:hAnsi="Calibri" w:cs="Times New Roman"/>
                          <w:b/>
                          <w:i/>
                          <w:lang w:val="es-ES_tradnl" w:eastAsia="ar-SA"/>
                        </w:rPr>
                        <w:t xml:space="preserve"> sur le parking  </w:t>
                      </w:r>
                      <w:proofErr w:type="spellStart"/>
                      <w:r>
                        <w:rPr>
                          <w:rFonts w:ascii="Calibri" w:eastAsia="Times New Roman" w:hAnsi="Calibri" w:cs="Times New Roman"/>
                          <w:b/>
                          <w:i/>
                          <w:lang w:val="es-ES_tradnl" w:eastAsia="ar-SA"/>
                        </w:rPr>
                        <w:t>pendant</w:t>
                      </w:r>
                      <w:proofErr w:type="spellEnd"/>
                      <w:r>
                        <w:rPr>
                          <w:rFonts w:ascii="Calibri" w:eastAsia="Times New Roman" w:hAnsi="Calibri" w:cs="Times New Roman"/>
                          <w:b/>
                          <w:i/>
                          <w:lang w:val="es-ES_tradnl" w:eastAsia="ar-SA"/>
                        </w:rPr>
                        <w:t xml:space="preserve"> la </w:t>
                      </w:r>
                      <w:proofErr w:type="spellStart"/>
                      <w:r>
                        <w:rPr>
                          <w:rFonts w:ascii="Calibri" w:eastAsia="Times New Roman" w:hAnsi="Calibri" w:cs="Times New Roman"/>
                          <w:b/>
                          <w:i/>
                          <w:lang w:val="es-ES_tradnl" w:eastAsia="ar-SA"/>
                        </w:rPr>
                        <w:t>durée</w:t>
                      </w:r>
                      <w:proofErr w:type="spellEnd"/>
                      <w:r>
                        <w:rPr>
                          <w:rFonts w:ascii="Calibri" w:eastAsia="Times New Roman" w:hAnsi="Calibri" w:cs="Times New Roman"/>
                          <w:b/>
                          <w:i/>
                          <w:lang w:val="es-ES_tradnl" w:eastAsia="ar-SA"/>
                        </w:rPr>
                        <w:t xml:space="preserve"> du </w:t>
                      </w:r>
                      <w:proofErr w:type="spellStart"/>
                      <w:r>
                        <w:rPr>
                          <w:rFonts w:ascii="Calibri" w:eastAsia="Times New Roman" w:hAnsi="Calibri" w:cs="Times New Roman"/>
                          <w:b/>
                          <w:i/>
                          <w:lang w:val="es-ES_tradnl" w:eastAsia="ar-SA"/>
                        </w:rPr>
                        <w:t>séjour</w:t>
                      </w:r>
                      <w:proofErr w:type="spellEnd"/>
                      <w:r w:rsidR="00055EAF">
                        <w:rPr>
                          <w:rFonts w:ascii="Calibri" w:eastAsia="Times New Roman" w:hAnsi="Calibri" w:cs="Times New Roman"/>
                          <w:b/>
                          <w:i/>
                          <w:lang w:val="es-ES_tradnl" w:eastAsia="ar-SA"/>
                        </w:rPr>
                        <w:t xml:space="preserve"> (parking du </w:t>
                      </w:r>
                      <w:proofErr w:type="spellStart"/>
                      <w:r w:rsidR="00055EAF">
                        <w:rPr>
                          <w:rFonts w:ascii="Calibri" w:eastAsia="Times New Roman" w:hAnsi="Calibri" w:cs="Times New Roman"/>
                          <w:b/>
                          <w:i/>
                          <w:lang w:val="es-ES_tradnl" w:eastAsia="ar-SA"/>
                        </w:rPr>
                        <w:t>fond</w:t>
                      </w:r>
                      <w:proofErr w:type="spellEnd"/>
                      <w:r w:rsidR="00055EAF">
                        <w:rPr>
                          <w:rFonts w:ascii="Calibri" w:eastAsia="Times New Roman" w:hAnsi="Calibri" w:cs="Times New Roman"/>
                          <w:b/>
                          <w:i/>
                          <w:lang w:val="es-ES_tradnl" w:eastAsia="ar-SA"/>
                        </w:rPr>
                        <w:t>).</w:t>
                      </w:r>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Il</w:t>
                      </w:r>
                      <w:proofErr w:type="spellEnd"/>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est</w:t>
                      </w:r>
                      <w:proofErr w:type="spellEnd"/>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fermé</w:t>
                      </w:r>
                      <w:proofErr w:type="spellEnd"/>
                      <w:r>
                        <w:rPr>
                          <w:rFonts w:ascii="Calibri" w:eastAsia="Times New Roman" w:hAnsi="Calibri" w:cs="Times New Roman"/>
                          <w:b/>
                          <w:i/>
                          <w:lang w:val="es-ES_tradnl" w:eastAsia="ar-SA"/>
                        </w:rPr>
                        <w:t xml:space="preserve"> et </w:t>
                      </w:r>
                      <w:proofErr w:type="spellStart"/>
                      <w:r>
                        <w:rPr>
                          <w:rFonts w:ascii="Calibri" w:eastAsia="Times New Roman" w:hAnsi="Calibri" w:cs="Times New Roman"/>
                          <w:b/>
                          <w:i/>
                          <w:lang w:val="es-ES_tradnl" w:eastAsia="ar-SA"/>
                        </w:rPr>
                        <w:t>sous</w:t>
                      </w:r>
                      <w:proofErr w:type="spellEnd"/>
                      <w:r>
                        <w:rPr>
                          <w:rFonts w:ascii="Calibri" w:eastAsia="Times New Roman" w:hAnsi="Calibri" w:cs="Times New Roman"/>
                          <w:b/>
                          <w:i/>
                          <w:lang w:val="es-ES_tradnl" w:eastAsia="ar-SA"/>
                        </w:rPr>
                        <w:t xml:space="preserve"> </w:t>
                      </w:r>
                      <w:proofErr w:type="spellStart"/>
                      <w:r>
                        <w:rPr>
                          <w:rFonts w:ascii="Calibri" w:eastAsia="Times New Roman" w:hAnsi="Calibri" w:cs="Times New Roman"/>
                          <w:b/>
                          <w:i/>
                          <w:lang w:val="es-ES_tradnl" w:eastAsia="ar-SA"/>
                        </w:rPr>
                        <w:t>surveillance</w:t>
                      </w:r>
                      <w:proofErr w:type="spellEnd"/>
                      <w:r>
                        <w:rPr>
                          <w:rFonts w:ascii="Calibri" w:eastAsia="Times New Roman" w:hAnsi="Calibri" w:cs="Times New Roman"/>
                          <w:b/>
                          <w:i/>
                          <w:lang w:val="es-ES_tradnl" w:eastAsia="ar-SA"/>
                        </w:rPr>
                        <w:t xml:space="preserve">. </w:t>
                      </w:r>
                    </w:p>
                  </w:txbxContent>
                </v:textbox>
              </v:shape>
            </w:pict>
          </mc:Fallback>
        </mc:AlternateContent>
      </w:r>
    </w:p>
    <w:p w14:paraId="709569D1" w14:textId="2F09740F"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18B6241D" w14:textId="46D65C11"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37F552B7" w14:textId="631A2939"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2AEA7222" w14:textId="3F5D3D19"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6BA0F092" w14:textId="191996A3"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072D03D8" w14:textId="05B4A9A2" w:rsidR="005E4BBA" w:rsidRDefault="00F14185" w:rsidP="00871FED">
      <w:pPr>
        <w:spacing w:after="0" w:line="240" w:lineRule="auto"/>
        <w:ind w:left="-567" w:right="-141"/>
        <w:jc w:val="center"/>
        <w:rPr>
          <w:rFonts w:ascii="Calibri" w:eastAsia="Batang" w:hAnsi="Calibri" w:cs="Arial"/>
          <w:b/>
          <w:bCs/>
          <w:sz w:val="24"/>
          <w:szCs w:val="24"/>
          <w:lang w:eastAsia="fr-FR"/>
        </w:rPr>
      </w:pPr>
      <w:r w:rsidRPr="0081383D">
        <w:rPr>
          <w:noProof/>
        </w:rPr>
        <mc:AlternateContent>
          <mc:Choice Requires="wps">
            <w:drawing>
              <wp:anchor distT="0" distB="0" distL="114300" distR="114300" simplePos="0" relativeHeight="251698176" behindDoc="0" locked="0" layoutInCell="1" allowOverlap="1" wp14:anchorId="1BB5379B" wp14:editId="33199ABA">
                <wp:simplePos x="0" y="0"/>
                <wp:positionH relativeFrom="column">
                  <wp:posOffset>2696845</wp:posOffset>
                </wp:positionH>
                <wp:positionV relativeFrom="paragraph">
                  <wp:posOffset>73025</wp:posOffset>
                </wp:positionV>
                <wp:extent cx="1343660" cy="384810"/>
                <wp:effectExtent l="0" t="0" r="0" b="6350"/>
                <wp:wrapSquare wrapText="bothSides"/>
                <wp:docPr id="22" name="Zone de texte 22"/>
                <wp:cNvGraphicFramePr/>
                <a:graphic xmlns:a="http://schemas.openxmlformats.org/drawingml/2006/main">
                  <a:graphicData uri="http://schemas.microsoft.com/office/word/2010/wordprocessingShape">
                    <wps:wsp>
                      <wps:cNvSpPr txBox="1"/>
                      <wps:spPr>
                        <a:xfrm>
                          <a:off x="0" y="0"/>
                          <a:ext cx="1343660" cy="384810"/>
                        </a:xfrm>
                        <a:prstGeom prst="rect">
                          <a:avLst/>
                        </a:prstGeom>
                        <a:noFill/>
                        <a:ln>
                          <a:noFill/>
                        </a:ln>
                        <a:effectLst/>
                      </wps:spPr>
                      <wps:txbx>
                        <w:txbxContent>
                          <w:p w14:paraId="2B0396C4" w14:textId="77777777" w:rsidR="0081383D" w:rsidRPr="002B5AF9" w:rsidRDefault="0081383D" w:rsidP="0081383D">
                            <w:pPr>
                              <w:tabs>
                                <w:tab w:val="left" w:pos="6663"/>
                              </w:tabs>
                              <w:suppressAutoHyphens/>
                              <w:spacing w:after="0" w:line="240" w:lineRule="auto"/>
                              <w:ind w:left="-539" w:right="-141"/>
                              <w:jc w:val="center"/>
                              <w:rPr>
                                <w:rFonts w:ascii="Calibri" w:eastAsia="Times New Roman" w:hAnsi="Calibri" w:cs="Times New Roman"/>
                                <w:b/>
                                <w:color w:val="00B050"/>
                                <w:sz w:val="32"/>
                                <w:szCs w:val="32"/>
                                <w:u w:val="single"/>
                                <w:lang w:val="es-ES_tradnl" w:eastAsia="ar-SA"/>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proofErr w:type="spellStart"/>
                            <w:r w:rsidRPr="002B5AF9">
                              <w:rPr>
                                <w:rFonts w:ascii="Calibri" w:eastAsia="Times New Roman" w:hAnsi="Calibri" w:cs="Times New Roman"/>
                                <w:b/>
                                <w:color w:val="00B050"/>
                                <w:sz w:val="32"/>
                                <w:szCs w:val="32"/>
                                <w:u w:val="single"/>
                                <w:lang w:val="es-ES_tradnl" w:eastAsia="ar-SA"/>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Important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page">
                  <wp14:pctHeight>0</wp14:pctHeight>
                </wp14:sizeRelV>
              </wp:anchor>
            </w:drawing>
          </mc:Choice>
          <mc:Fallback>
            <w:pict>
              <v:shape w14:anchorId="1BB5379B" id="Zone de texte 22" o:spid="_x0000_s1039" type="#_x0000_t202" style="position:absolute;left:0;text-align:left;margin-left:212.35pt;margin-top:5.75pt;width:105.8pt;height:30.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" filled="f" stroked="f">
                <v:textbox style="mso-fit-shape-to-text:t">
                  <w:txbxContent>
                    <w:p w14:paraId="2B0396C4" w14:textId="77777777" w:rsidR="0081383D" w:rsidRPr="002B5AF9" w:rsidRDefault="0081383D" w:rsidP="0081383D">
                      <w:pPr>
                        <w:tabs>
                          <w:tab w:val="left" w:pos="6663"/>
                        </w:tabs>
                        <w:suppressAutoHyphens/>
                        <w:spacing w:after="0" w:line="240" w:lineRule="auto"/>
                        <w:ind w:left="-539" w:right="-141"/>
                        <w:jc w:val="center"/>
                        <w:rPr>
                          <w:rFonts w:ascii="Calibri" w:eastAsia="Times New Roman" w:hAnsi="Calibri" w:cs="Times New Roman"/>
                          <w:b/>
                          <w:color w:val="00B050"/>
                          <w:sz w:val="32"/>
                          <w:szCs w:val="32"/>
                          <w:u w:val="single"/>
                          <w:lang w:val="es-ES_tradnl" w:eastAsia="ar-SA"/>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proofErr w:type="spellStart"/>
                      <w:r w:rsidRPr="002B5AF9">
                        <w:rPr>
                          <w:rFonts w:ascii="Calibri" w:eastAsia="Times New Roman" w:hAnsi="Calibri" w:cs="Times New Roman"/>
                          <w:b/>
                          <w:color w:val="00B050"/>
                          <w:sz w:val="32"/>
                          <w:szCs w:val="32"/>
                          <w:u w:val="single"/>
                          <w:lang w:val="es-ES_tradnl" w:eastAsia="ar-SA"/>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Important</w:t>
                      </w:r>
                      <w:proofErr w:type="spellEnd"/>
                    </w:p>
                  </w:txbxContent>
                </v:textbox>
                <w10:wrap type="square"/>
              </v:shape>
            </w:pict>
          </mc:Fallback>
        </mc:AlternateContent>
      </w:r>
    </w:p>
    <w:p w14:paraId="43AD9438" w14:textId="11DDC6FB"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4D5344D8" w14:textId="1EC8F153"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094ECE0C" w14:textId="54F8396B" w:rsidR="00BD7164" w:rsidRDefault="00BD7164" w:rsidP="00871FED">
      <w:pPr>
        <w:spacing w:after="0" w:line="240" w:lineRule="auto"/>
        <w:ind w:left="-567" w:right="-141"/>
        <w:jc w:val="center"/>
        <w:rPr>
          <w:rFonts w:ascii="Calibri" w:eastAsia="Batang" w:hAnsi="Calibri" w:cs="Arial"/>
          <w:b/>
          <w:bCs/>
          <w:sz w:val="24"/>
          <w:szCs w:val="24"/>
          <w:lang w:eastAsia="fr-FR"/>
        </w:rPr>
      </w:pPr>
    </w:p>
    <w:p w14:paraId="1AAFB84A" w14:textId="7E63FC0F"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749851EA" w14:textId="4147A738" w:rsidR="005E4BBA" w:rsidRDefault="00BD7164" w:rsidP="00871FED">
      <w:pPr>
        <w:spacing w:after="0" w:line="240" w:lineRule="auto"/>
        <w:ind w:left="-567" w:right="-141"/>
        <w:jc w:val="center"/>
        <w:rPr>
          <w:rFonts w:ascii="Calibri" w:eastAsia="Batang" w:hAnsi="Calibri" w:cs="Arial"/>
          <w:b/>
          <w:bCs/>
          <w:sz w:val="24"/>
          <w:szCs w:val="24"/>
          <w:lang w:eastAsia="fr-FR"/>
        </w:rPr>
      </w:pPr>
      <w:r>
        <w:rPr>
          <w:b/>
          <w:noProof/>
          <w:color w:val="00B050"/>
        </w:rPr>
        <mc:AlternateContent>
          <mc:Choice Requires="wps">
            <w:drawing>
              <wp:anchor distT="0" distB="0" distL="114300" distR="114300" simplePos="0" relativeHeight="251699200" behindDoc="0" locked="0" layoutInCell="1" allowOverlap="1" wp14:anchorId="7BAC865E" wp14:editId="74E6DAA5">
                <wp:simplePos x="0" y="0"/>
                <wp:positionH relativeFrom="margin">
                  <wp:align>center</wp:align>
                </wp:positionH>
                <wp:positionV relativeFrom="paragraph">
                  <wp:posOffset>114300</wp:posOffset>
                </wp:positionV>
                <wp:extent cx="4526280" cy="784860"/>
                <wp:effectExtent l="0" t="0" r="7620" b="0"/>
                <wp:wrapNone/>
                <wp:docPr id="23" name="Zone de texte 23"/>
                <wp:cNvGraphicFramePr/>
                <a:graphic xmlns:a="http://schemas.openxmlformats.org/drawingml/2006/main">
                  <a:graphicData uri="http://schemas.microsoft.com/office/word/2010/wordprocessingShape">
                    <wps:wsp>
                      <wps:cNvSpPr txBox="1"/>
                      <wps:spPr>
                        <a:xfrm>
                          <a:off x="0" y="0"/>
                          <a:ext cx="4526280" cy="784860"/>
                        </a:xfrm>
                        <a:prstGeom prst="rect">
                          <a:avLst/>
                        </a:prstGeom>
                        <a:solidFill>
                          <a:schemeClr val="lt1"/>
                        </a:solidFill>
                        <a:ln w="6350">
                          <a:noFill/>
                        </a:ln>
                      </wps:spPr>
                      <wps:txbx>
                        <w:txbxContent>
                          <w:p w14:paraId="7BAE13FC" w14:textId="77777777" w:rsidR="00E57B65" w:rsidRPr="00E57B65" w:rsidRDefault="00E57B65" w:rsidP="00E57B65">
                            <w:pPr>
                              <w:pStyle w:val="Sansinterligne"/>
                              <w:jc w:val="center"/>
                              <w:rPr>
                                <w:b/>
                                <w:bCs/>
                                <w:color w:val="00B050"/>
                              </w:rPr>
                            </w:pPr>
                            <w:r w:rsidRPr="00E57B65">
                              <w:rPr>
                                <w:b/>
                                <w:bCs/>
                                <w:color w:val="00B050"/>
                              </w:rPr>
                              <w:t>Fédération Nationale des Syndicats d’Exploitants Agricoles de l’Eure</w:t>
                            </w:r>
                          </w:p>
                          <w:p w14:paraId="6041AFB1" w14:textId="77777777" w:rsidR="00E57B65" w:rsidRPr="00E57B65" w:rsidRDefault="00E57B65" w:rsidP="00E57B65">
                            <w:pPr>
                              <w:pStyle w:val="Sansinterligne"/>
                              <w:jc w:val="center"/>
                              <w:rPr>
                                <w:b/>
                                <w:bCs/>
                                <w:color w:val="00B050"/>
                              </w:rPr>
                            </w:pPr>
                            <w:r w:rsidRPr="00E57B65">
                              <w:rPr>
                                <w:b/>
                                <w:bCs/>
                                <w:color w:val="00B050"/>
                              </w:rPr>
                              <w:t>2 Voie de la Garenne – 27930 GUICHAINVILLE</w:t>
                            </w:r>
                          </w:p>
                          <w:p w14:paraId="52FE10F6" w14:textId="77777777" w:rsidR="00E57B65" w:rsidRPr="00E57B65" w:rsidRDefault="00E57B65" w:rsidP="00E57B65">
                            <w:pPr>
                              <w:pStyle w:val="Sansinterligne"/>
                              <w:jc w:val="center"/>
                              <w:rPr>
                                <w:b/>
                                <w:bCs/>
                                <w:color w:val="00B050"/>
                              </w:rPr>
                            </w:pPr>
                            <w:r w:rsidRPr="00E57B65">
                              <w:rPr>
                                <w:b/>
                                <w:bCs/>
                                <w:color w:val="00B050"/>
                              </w:rPr>
                              <w:t>Adresse postale : CS 93244 – 27032 EVREUX CEDEX</w:t>
                            </w:r>
                          </w:p>
                          <w:p w14:paraId="77DD8A46" w14:textId="77777777" w:rsidR="00E57B65" w:rsidRPr="00E57B65" w:rsidRDefault="00E57B65" w:rsidP="00E57B65">
                            <w:pPr>
                              <w:pStyle w:val="Sansinterligne"/>
                              <w:jc w:val="center"/>
                              <w:rPr>
                                <w:b/>
                                <w:bCs/>
                                <w:color w:val="00B050"/>
                              </w:rPr>
                            </w:pPr>
                            <w:r w:rsidRPr="00E57B65">
                              <w:rPr>
                                <w:b/>
                                <w:bCs/>
                                <w:color w:val="00B050"/>
                              </w:rPr>
                              <w:t xml:space="preserve">Tél. : 02.32.23.77.77 – Fax : 02.32.23.77.70 - </w:t>
                            </w:r>
                            <w:proofErr w:type="gramStart"/>
                            <w:r w:rsidRPr="00E57B65">
                              <w:rPr>
                                <w:b/>
                                <w:bCs/>
                                <w:color w:val="00B050"/>
                              </w:rPr>
                              <w:t>e-mail</w:t>
                            </w:r>
                            <w:proofErr w:type="gramEnd"/>
                            <w:r w:rsidRPr="00E57B65">
                              <w:rPr>
                                <w:b/>
                                <w:bCs/>
                                <w:color w:val="00B050"/>
                              </w:rPr>
                              <w:t> : a.ocana@fnsea27.fr</w:t>
                            </w:r>
                          </w:p>
                          <w:p w14:paraId="049D2EA9" w14:textId="77777777" w:rsidR="00E57B65" w:rsidRDefault="00E57B65" w:rsidP="00E57B6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C865E" id="Zone de texte 23" o:spid="_x0000_s1040" type="#_x0000_t202" style="position:absolute;left:0;text-align:left;margin-left:0;margin-top:9pt;width:356.4pt;height:61.8pt;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" fillcolor="white [3201]" stroked="f" strokeweight=".5pt">
                <v:textbox>
                  <w:txbxContent>
                    <w:p w14:paraId="7BAE13FC" w14:textId="77777777" w:rsidR="00E57B65" w:rsidRPr="00E57B65" w:rsidRDefault="00E57B65" w:rsidP="00E57B65">
                      <w:pPr>
                        <w:pStyle w:val="Sansinterligne"/>
                        <w:jc w:val="center"/>
                        <w:rPr>
                          <w:b/>
                          <w:bCs/>
                          <w:color w:val="00B050"/>
                        </w:rPr>
                      </w:pPr>
                      <w:r w:rsidRPr="00E57B65">
                        <w:rPr>
                          <w:b/>
                          <w:bCs/>
                          <w:color w:val="00B050"/>
                        </w:rPr>
                        <w:t>Fédération Nationale des Syndicats d’Exploitants Agricoles de l’Eure</w:t>
                      </w:r>
                    </w:p>
                    <w:p w14:paraId="6041AFB1" w14:textId="77777777" w:rsidR="00E57B65" w:rsidRPr="00E57B65" w:rsidRDefault="00E57B65" w:rsidP="00E57B65">
                      <w:pPr>
                        <w:pStyle w:val="Sansinterligne"/>
                        <w:jc w:val="center"/>
                        <w:rPr>
                          <w:b/>
                          <w:bCs/>
                          <w:color w:val="00B050"/>
                        </w:rPr>
                      </w:pPr>
                      <w:r w:rsidRPr="00E57B65">
                        <w:rPr>
                          <w:b/>
                          <w:bCs/>
                          <w:color w:val="00B050"/>
                        </w:rPr>
                        <w:t>2 Voie de la Garenne – 27930 GUICHAINVILLE</w:t>
                      </w:r>
                    </w:p>
                    <w:p w14:paraId="52FE10F6" w14:textId="77777777" w:rsidR="00E57B65" w:rsidRPr="00E57B65" w:rsidRDefault="00E57B65" w:rsidP="00E57B65">
                      <w:pPr>
                        <w:pStyle w:val="Sansinterligne"/>
                        <w:jc w:val="center"/>
                        <w:rPr>
                          <w:b/>
                          <w:bCs/>
                          <w:color w:val="00B050"/>
                        </w:rPr>
                      </w:pPr>
                      <w:r w:rsidRPr="00E57B65">
                        <w:rPr>
                          <w:b/>
                          <w:bCs/>
                          <w:color w:val="00B050"/>
                        </w:rPr>
                        <w:t>Adresse postale : CS 93244 – 27032 EVREUX CEDEX</w:t>
                      </w:r>
                    </w:p>
                    <w:p w14:paraId="77DD8A46" w14:textId="77777777" w:rsidR="00E57B65" w:rsidRPr="00E57B65" w:rsidRDefault="00E57B65" w:rsidP="00E57B65">
                      <w:pPr>
                        <w:pStyle w:val="Sansinterligne"/>
                        <w:jc w:val="center"/>
                        <w:rPr>
                          <w:b/>
                          <w:bCs/>
                          <w:color w:val="00B050"/>
                        </w:rPr>
                      </w:pPr>
                      <w:r w:rsidRPr="00E57B65">
                        <w:rPr>
                          <w:b/>
                          <w:bCs/>
                          <w:color w:val="00B050"/>
                        </w:rPr>
                        <w:t xml:space="preserve">Tél. : 02.32.23.77.77 – Fax : 02.32.23.77.70 - </w:t>
                      </w:r>
                      <w:proofErr w:type="gramStart"/>
                      <w:r w:rsidRPr="00E57B65">
                        <w:rPr>
                          <w:b/>
                          <w:bCs/>
                          <w:color w:val="00B050"/>
                        </w:rPr>
                        <w:t>e-mail</w:t>
                      </w:r>
                      <w:proofErr w:type="gramEnd"/>
                      <w:r w:rsidRPr="00E57B65">
                        <w:rPr>
                          <w:b/>
                          <w:bCs/>
                          <w:color w:val="00B050"/>
                        </w:rPr>
                        <w:t> : a.ocana@fnsea27.fr</w:t>
                      </w:r>
                    </w:p>
                    <w:p w14:paraId="049D2EA9" w14:textId="77777777" w:rsidR="00E57B65" w:rsidRDefault="00E57B65" w:rsidP="00E57B65">
                      <w:pPr>
                        <w:jc w:val="center"/>
                      </w:pPr>
                    </w:p>
                  </w:txbxContent>
                </v:textbox>
                <w10:wrap anchorx="margin"/>
              </v:shape>
            </w:pict>
          </mc:Fallback>
        </mc:AlternateContent>
      </w:r>
    </w:p>
    <w:p w14:paraId="0B227EA1" w14:textId="4560940B"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251C549F" w14:textId="4AE71D72"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1F617568" w14:textId="78E1EC32"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0E2F3D11" w14:textId="4546753D"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3B0C8A9D" w14:textId="6B2E80A0"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720960ED" w14:textId="42B06005"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03608AF8" w14:textId="77777777" w:rsidR="00BD7164" w:rsidRDefault="00BD7164" w:rsidP="00871FED">
      <w:pPr>
        <w:spacing w:after="0" w:line="240" w:lineRule="auto"/>
        <w:ind w:left="-567" w:right="-141"/>
        <w:jc w:val="center"/>
        <w:rPr>
          <w:rFonts w:ascii="Calibri" w:eastAsia="Batang" w:hAnsi="Calibri" w:cs="Arial"/>
          <w:b/>
          <w:bCs/>
          <w:sz w:val="24"/>
          <w:szCs w:val="24"/>
          <w:lang w:eastAsia="fr-FR"/>
        </w:rPr>
      </w:pPr>
    </w:p>
    <w:p w14:paraId="400363F8" w14:textId="77777777" w:rsidR="005E4BBA" w:rsidRDefault="005E4BBA" w:rsidP="00871FED">
      <w:pPr>
        <w:spacing w:after="0" w:line="240" w:lineRule="auto"/>
        <w:ind w:left="-567" w:right="-141"/>
        <w:jc w:val="center"/>
        <w:rPr>
          <w:rFonts w:ascii="Calibri" w:eastAsia="Batang" w:hAnsi="Calibri" w:cs="Arial"/>
          <w:b/>
          <w:bCs/>
          <w:sz w:val="24"/>
          <w:szCs w:val="24"/>
          <w:lang w:eastAsia="fr-FR"/>
        </w:rPr>
      </w:pPr>
    </w:p>
    <w:p w14:paraId="7F43B22C" w14:textId="5A8128D2" w:rsidR="00747EB3" w:rsidRPr="00871FED" w:rsidRDefault="00747EB3" w:rsidP="00871FED">
      <w:pPr>
        <w:spacing w:after="0" w:line="240" w:lineRule="auto"/>
        <w:ind w:left="-567" w:right="-141"/>
        <w:jc w:val="center"/>
        <w:rPr>
          <w:rFonts w:ascii="Calibri" w:eastAsia="Batang" w:hAnsi="Calibri" w:cs="Arial"/>
          <w:b/>
          <w:bCs/>
          <w:sz w:val="24"/>
          <w:szCs w:val="24"/>
          <w:lang w:eastAsia="fr-FR"/>
        </w:rPr>
        <w:sectPr w:rsidR="00747EB3" w:rsidRPr="00871FED">
          <w:pgSz w:w="11906" w:h="17338"/>
          <w:pgMar w:top="1400" w:right="900" w:bottom="273" w:left="900" w:header="720" w:footer="720" w:gutter="0"/>
          <w:cols w:space="720"/>
          <w:noEndnote/>
        </w:sectPr>
      </w:pPr>
    </w:p>
    <w:bookmarkEnd w:id="0"/>
    <w:p w14:paraId="72D7EC59" w14:textId="77777777" w:rsidR="00026BAA" w:rsidRDefault="00026BAA" w:rsidP="00871FED">
      <w:pPr>
        <w:pStyle w:val="Default"/>
        <w:spacing w:after="100"/>
        <w:rPr>
          <w:color w:val="auto"/>
        </w:rPr>
      </w:pPr>
    </w:p>
    <w:sectPr w:rsidR="00026BA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masis MT Pro Black">
    <w:altName w:val="Amasis MT Pro Black"/>
    <w:charset w:val="00"/>
    <w:family w:val="roman"/>
    <w:pitch w:val="variable"/>
    <w:sig w:usb0="A00000AF" w:usb1="4000205B" w:usb2="00000000" w:usb3="00000000" w:csb0="00000093" w:csb1="00000000"/>
  </w:font>
  <w:font w:name="Arial">
    <w:panose1 w:val="020B0604020202020204"/>
    <w:charset w:val="00"/>
    <w:family w:val="swiss"/>
    <w:pitch w:val="variable"/>
    <w:sig w:usb0="E0002EFF" w:usb1="C000785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venir Next LT Pro Demi">
    <w:altName w:val="Avenir Next LT Pro Demi"/>
    <w:charset w:val="00"/>
    <w:family w:val="swiss"/>
    <w:pitch w:val="variable"/>
    <w:sig w:usb0="800000EF" w:usb1="5000204A"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C2AF9"/>
    <w:multiLevelType w:val="singleLevel"/>
    <w:tmpl w:val="040C0001"/>
    <w:lvl w:ilvl="0">
      <w:start w:val="1"/>
      <w:numFmt w:val="bullet"/>
      <w:lvlText w:val=""/>
      <w:lvlJc w:val="left"/>
      <w:pPr>
        <w:tabs>
          <w:tab w:val="num" w:pos="502"/>
        </w:tabs>
        <w:ind w:left="502" w:hanging="360"/>
      </w:pPr>
      <w:rPr>
        <w:rFonts w:ascii="Symbol" w:hAnsi="Symbol" w:hint="default"/>
      </w:rPr>
    </w:lvl>
  </w:abstractNum>
  <w:abstractNum w:abstractNumId="1" w15:restartNumberingAfterBreak="0">
    <w:nsid w:val="5C0A4304"/>
    <w:multiLevelType w:val="hybridMultilevel"/>
    <w:tmpl w:val="4BAC6632"/>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7EB3"/>
    <w:rsid w:val="00005D45"/>
    <w:rsid w:val="00013FDA"/>
    <w:rsid w:val="00014817"/>
    <w:rsid w:val="000246D1"/>
    <w:rsid w:val="00026BAA"/>
    <w:rsid w:val="00027890"/>
    <w:rsid w:val="00040795"/>
    <w:rsid w:val="00055EAF"/>
    <w:rsid w:val="000627DE"/>
    <w:rsid w:val="00072DF7"/>
    <w:rsid w:val="000858AD"/>
    <w:rsid w:val="00087067"/>
    <w:rsid w:val="000A0EEF"/>
    <w:rsid w:val="000B56A9"/>
    <w:rsid w:val="000C5953"/>
    <w:rsid w:val="000D36E7"/>
    <w:rsid w:val="000E29D3"/>
    <w:rsid w:val="000E30A1"/>
    <w:rsid w:val="000F13EF"/>
    <w:rsid w:val="000F59C6"/>
    <w:rsid w:val="00113A3F"/>
    <w:rsid w:val="00115F33"/>
    <w:rsid w:val="00124665"/>
    <w:rsid w:val="00125119"/>
    <w:rsid w:val="00140C22"/>
    <w:rsid w:val="00151740"/>
    <w:rsid w:val="00184CE9"/>
    <w:rsid w:val="001B2164"/>
    <w:rsid w:val="001B290B"/>
    <w:rsid w:val="001C499F"/>
    <w:rsid w:val="001D3866"/>
    <w:rsid w:val="001D75EF"/>
    <w:rsid w:val="001E2E4D"/>
    <w:rsid w:val="001E3A1C"/>
    <w:rsid w:val="001E56B6"/>
    <w:rsid w:val="001E646C"/>
    <w:rsid w:val="00200348"/>
    <w:rsid w:val="00202AA4"/>
    <w:rsid w:val="00202DDA"/>
    <w:rsid w:val="00212406"/>
    <w:rsid w:val="002259E4"/>
    <w:rsid w:val="00245A69"/>
    <w:rsid w:val="002462E0"/>
    <w:rsid w:val="00263159"/>
    <w:rsid w:val="002915BC"/>
    <w:rsid w:val="002A21EE"/>
    <w:rsid w:val="002A2CDA"/>
    <w:rsid w:val="002A56AA"/>
    <w:rsid w:val="002B3C0A"/>
    <w:rsid w:val="002B5AF9"/>
    <w:rsid w:val="002C417A"/>
    <w:rsid w:val="002C5F83"/>
    <w:rsid w:val="002C7DE3"/>
    <w:rsid w:val="002D4F70"/>
    <w:rsid w:val="002E7B5D"/>
    <w:rsid w:val="00301328"/>
    <w:rsid w:val="00302A8C"/>
    <w:rsid w:val="003467EC"/>
    <w:rsid w:val="00351570"/>
    <w:rsid w:val="00352F7E"/>
    <w:rsid w:val="003619BA"/>
    <w:rsid w:val="003634D4"/>
    <w:rsid w:val="00367CE9"/>
    <w:rsid w:val="00380A8A"/>
    <w:rsid w:val="00384C71"/>
    <w:rsid w:val="003C6DCA"/>
    <w:rsid w:val="003D6DC5"/>
    <w:rsid w:val="00400B6E"/>
    <w:rsid w:val="0040543A"/>
    <w:rsid w:val="00417F26"/>
    <w:rsid w:val="004300AA"/>
    <w:rsid w:val="00456B0F"/>
    <w:rsid w:val="00457D35"/>
    <w:rsid w:val="00460A42"/>
    <w:rsid w:val="00477B62"/>
    <w:rsid w:val="004858C2"/>
    <w:rsid w:val="00486059"/>
    <w:rsid w:val="00491DCB"/>
    <w:rsid w:val="004B2007"/>
    <w:rsid w:val="004B4F60"/>
    <w:rsid w:val="004E0657"/>
    <w:rsid w:val="00500CB7"/>
    <w:rsid w:val="00534DB0"/>
    <w:rsid w:val="00543115"/>
    <w:rsid w:val="0054433B"/>
    <w:rsid w:val="00553C37"/>
    <w:rsid w:val="00553D97"/>
    <w:rsid w:val="00570551"/>
    <w:rsid w:val="00570B6F"/>
    <w:rsid w:val="00577F24"/>
    <w:rsid w:val="00581A04"/>
    <w:rsid w:val="00596F1F"/>
    <w:rsid w:val="005B747A"/>
    <w:rsid w:val="005C1C7D"/>
    <w:rsid w:val="005E17A4"/>
    <w:rsid w:val="005E4BBA"/>
    <w:rsid w:val="00605748"/>
    <w:rsid w:val="00623A10"/>
    <w:rsid w:val="00630C43"/>
    <w:rsid w:val="0068480E"/>
    <w:rsid w:val="00691CB2"/>
    <w:rsid w:val="00694667"/>
    <w:rsid w:val="006F6A1E"/>
    <w:rsid w:val="007062E4"/>
    <w:rsid w:val="007150A8"/>
    <w:rsid w:val="0072155B"/>
    <w:rsid w:val="00744982"/>
    <w:rsid w:val="00747EB3"/>
    <w:rsid w:val="00751637"/>
    <w:rsid w:val="0076304A"/>
    <w:rsid w:val="00764F72"/>
    <w:rsid w:val="00765CCF"/>
    <w:rsid w:val="00773613"/>
    <w:rsid w:val="00790AA7"/>
    <w:rsid w:val="00792444"/>
    <w:rsid w:val="00795CCF"/>
    <w:rsid w:val="007A1414"/>
    <w:rsid w:val="007E2D5A"/>
    <w:rsid w:val="00806DE9"/>
    <w:rsid w:val="00811FF1"/>
    <w:rsid w:val="0081383D"/>
    <w:rsid w:val="00816190"/>
    <w:rsid w:val="00817E50"/>
    <w:rsid w:val="0084449F"/>
    <w:rsid w:val="008508C3"/>
    <w:rsid w:val="00856FF0"/>
    <w:rsid w:val="00871FED"/>
    <w:rsid w:val="008B08CC"/>
    <w:rsid w:val="008B63F5"/>
    <w:rsid w:val="008C3B64"/>
    <w:rsid w:val="008D2E1B"/>
    <w:rsid w:val="008D37B4"/>
    <w:rsid w:val="008D7D50"/>
    <w:rsid w:val="00900492"/>
    <w:rsid w:val="00902EE4"/>
    <w:rsid w:val="009107A2"/>
    <w:rsid w:val="00910D56"/>
    <w:rsid w:val="009161E9"/>
    <w:rsid w:val="00933CBA"/>
    <w:rsid w:val="00957096"/>
    <w:rsid w:val="00974656"/>
    <w:rsid w:val="0098236B"/>
    <w:rsid w:val="00984C08"/>
    <w:rsid w:val="0099017B"/>
    <w:rsid w:val="00991FE1"/>
    <w:rsid w:val="00992CFD"/>
    <w:rsid w:val="009B029C"/>
    <w:rsid w:val="009C2039"/>
    <w:rsid w:val="009E7A6D"/>
    <w:rsid w:val="009F1A3E"/>
    <w:rsid w:val="009F6D69"/>
    <w:rsid w:val="00A36286"/>
    <w:rsid w:val="00A552B2"/>
    <w:rsid w:val="00A615C6"/>
    <w:rsid w:val="00AA513A"/>
    <w:rsid w:val="00AC1EB1"/>
    <w:rsid w:val="00AC4646"/>
    <w:rsid w:val="00AD1BC3"/>
    <w:rsid w:val="00AD724E"/>
    <w:rsid w:val="00AF11E8"/>
    <w:rsid w:val="00AF3B16"/>
    <w:rsid w:val="00B16219"/>
    <w:rsid w:val="00B30B11"/>
    <w:rsid w:val="00B30F17"/>
    <w:rsid w:val="00B35218"/>
    <w:rsid w:val="00B41555"/>
    <w:rsid w:val="00B65928"/>
    <w:rsid w:val="00B7430E"/>
    <w:rsid w:val="00BD7164"/>
    <w:rsid w:val="00BF3BAF"/>
    <w:rsid w:val="00C01AD9"/>
    <w:rsid w:val="00C073B6"/>
    <w:rsid w:val="00C125EA"/>
    <w:rsid w:val="00C80CC1"/>
    <w:rsid w:val="00C838DB"/>
    <w:rsid w:val="00C84304"/>
    <w:rsid w:val="00C918F0"/>
    <w:rsid w:val="00C92FD6"/>
    <w:rsid w:val="00C954FA"/>
    <w:rsid w:val="00CC4ADB"/>
    <w:rsid w:val="00CD2FDD"/>
    <w:rsid w:val="00D53E03"/>
    <w:rsid w:val="00D7592D"/>
    <w:rsid w:val="00D879B2"/>
    <w:rsid w:val="00D96AD8"/>
    <w:rsid w:val="00DA118B"/>
    <w:rsid w:val="00DA203B"/>
    <w:rsid w:val="00DA2FF8"/>
    <w:rsid w:val="00DB4929"/>
    <w:rsid w:val="00E027CD"/>
    <w:rsid w:val="00E114EF"/>
    <w:rsid w:val="00E57B65"/>
    <w:rsid w:val="00E658E9"/>
    <w:rsid w:val="00EB7D28"/>
    <w:rsid w:val="00EF05FA"/>
    <w:rsid w:val="00F00305"/>
    <w:rsid w:val="00F013E7"/>
    <w:rsid w:val="00F13056"/>
    <w:rsid w:val="00F14185"/>
    <w:rsid w:val="00F34CD0"/>
    <w:rsid w:val="00F532CA"/>
    <w:rsid w:val="00F63223"/>
    <w:rsid w:val="00F66348"/>
    <w:rsid w:val="00F70980"/>
    <w:rsid w:val="00F720AE"/>
    <w:rsid w:val="00F80748"/>
    <w:rsid w:val="00FA5576"/>
    <w:rsid w:val="00FA60DD"/>
    <w:rsid w:val="00FD46DB"/>
    <w:rsid w:val="00FE6B85"/>
    <w:rsid w:val="00FF4C2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443C9A"/>
  <w15:chartTrackingRefBased/>
  <w15:docId w15:val="{2D645ACC-73EE-4850-94C3-A4F608EE99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1328"/>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747EB3"/>
    <w:pPr>
      <w:autoSpaceDE w:val="0"/>
      <w:autoSpaceDN w:val="0"/>
      <w:adjustRightInd w:val="0"/>
      <w:spacing w:after="0" w:line="240" w:lineRule="auto"/>
    </w:pPr>
    <w:rPr>
      <w:rFonts w:ascii="Calibri" w:hAnsi="Calibri" w:cs="Calibri"/>
      <w:color w:val="000000"/>
      <w:sz w:val="24"/>
      <w:szCs w:val="24"/>
    </w:rPr>
  </w:style>
  <w:style w:type="paragraph" w:styleId="Sansinterligne">
    <w:name w:val="No Spacing"/>
    <w:uiPriority w:val="1"/>
    <w:qFormat/>
    <w:rsid w:val="00301328"/>
    <w:pPr>
      <w:spacing w:after="0" w:line="240" w:lineRule="auto"/>
    </w:pPr>
  </w:style>
  <w:style w:type="character" w:styleId="Lienhypertexte">
    <w:name w:val="Hyperlink"/>
    <w:basedOn w:val="Policepardfaut"/>
    <w:uiPriority w:val="99"/>
    <w:unhideWhenUsed/>
    <w:rsid w:val="00AA513A"/>
    <w:rPr>
      <w:color w:val="0000FF" w:themeColor="hyperlink"/>
      <w:u w:val="single"/>
    </w:rPr>
  </w:style>
  <w:style w:type="character" w:styleId="Mentionnonrsolue">
    <w:name w:val="Unresolved Mention"/>
    <w:basedOn w:val="Policepardfaut"/>
    <w:uiPriority w:val="99"/>
    <w:semiHidden/>
    <w:unhideWhenUsed/>
    <w:rsid w:val="00AA51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7819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hyperlink" Target="http://fr.voyagepedia.org/vacances-paca" TargetMode="External"/><Relationship Id="rId26" Type="http://schemas.openxmlformats.org/officeDocument/2006/relationships/image" Target="media/image11.png"/><Relationship Id="rId39"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8.jpg"/><Relationship Id="rId34" Type="http://schemas.openxmlformats.org/officeDocument/2006/relationships/image" Target="media/image15.jpg"/><Relationship Id="rId42" Type="http://schemas.openxmlformats.org/officeDocument/2006/relationships/fontTable" Target="fontTable.xml"/><Relationship Id="rId7" Type="http://schemas.openxmlformats.org/officeDocument/2006/relationships/image" Target="media/image10.png"/><Relationship Id="rId12" Type="http://schemas.openxmlformats.org/officeDocument/2006/relationships/image" Target="media/image4.emf"/><Relationship Id="rId17" Type="http://schemas.openxmlformats.org/officeDocument/2006/relationships/image" Target="media/image60.jpg"/><Relationship Id="rId25" Type="http://schemas.openxmlformats.org/officeDocument/2006/relationships/image" Target="media/image10.emf"/><Relationship Id="rId33" Type="http://schemas.openxmlformats.org/officeDocument/2006/relationships/image" Target="media/image140.emf"/><Relationship Id="rId38"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hyperlink" Target="http://fr.voyagepedia.org/vacances-paca" TargetMode="External"/><Relationship Id="rId20" Type="http://schemas.openxmlformats.org/officeDocument/2006/relationships/hyperlink" Target="http://www.perfumedodia.com/2019/05/dsh-perfumes-parfum-de-grasse-english.html" TargetMode="External"/><Relationship Id="rId29" Type="http://schemas.openxmlformats.org/officeDocument/2006/relationships/hyperlink" Target="https://www.flickr.com/photos/twiga_269/4095694812/" TargetMode="External"/><Relationship Id="rId41"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30.emf"/><Relationship Id="rId24" Type="http://schemas.openxmlformats.org/officeDocument/2006/relationships/hyperlink" Target="https://www.wired.it/play/cinema/2017/05/12/futuro-del-cinema-non-passa-cannes/" TargetMode="External"/><Relationship Id="rId32" Type="http://schemas.openxmlformats.org/officeDocument/2006/relationships/image" Target="media/image14.emf"/><Relationship Id="rId37" Type="http://schemas.openxmlformats.org/officeDocument/2006/relationships/image" Target="media/image16.jpeg"/><Relationship Id="rId40"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hyperlink" Target="http://www.villes-villages-fleuris-de-france.fr/paca_Nice_Ville-fleurie.html" TargetMode="External"/><Relationship Id="rId10" Type="http://schemas.openxmlformats.org/officeDocument/2006/relationships/image" Target="media/image21.emf"/><Relationship Id="rId19" Type="http://schemas.openxmlformats.org/officeDocument/2006/relationships/image" Target="media/image7.jpeg"/><Relationship Id="rId31" Type="http://schemas.openxmlformats.org/officeDocument/2006/relationships/hyperlink" Target="http://www.trondlossius.no/articles/1064-oceanographic-museum-presents-commission-by-huang-yong-ping" TargetMode="Externa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50.emf"/><Relationship Id="rId22" Type="http://schemas.openxmlformats.org/officeDocument/2006/relationships/hyperlink" Target="http://churchmousec.wordpress.com/2011/08/12/cannes-diary-in-the-life-of-a-city/" TargetMode="External"/><Relationship Id="rId27" Type="http://schemas.openxmlformats.org/officeDocument/2006/relationships/hyperlink" Target="https://cs.wikipedia.org/wiki/Albert_II._Monack%C3%BD" TargetMode="External"/><Relationship Id="rId30" Type="http://schemas.openxmlformats.org/officeDocument/2006/relationships/image" Target="media/image13.jpeg"/><Relationship Id="rId35" Type="http://schemas.openxmlformats.org/officeDocument/2006/relationships/hyperlink" Target="https://fr.wikipedia.org/wiki/Fichier:La_corniche_djidjilienne_jijel_Algerie.jpg" TargetMode="External"/><Relationship Id="rId43"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0A34A6-6DC7-4EE1-8749-EF3A71280E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TotalTime>
  <Pages>5</Pages>
  <Words>808</Words>
  <Characters>4447</Characters>
  <Application>Microsoft Office Word</Application>
  <DocSecurity>0</DocSecurity>
  <Lines>37</Lines>
  <Paragraphs>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Amelia Ocana</dc:creator>
  <cp:keywords/>
  <dc:description/>
  <cp:lastModifiedBy>Amelia Ocana</cp:lastModifiedBy>
  <cp:revision>162</cp:revision>
  <cp:lastPrinted>2022-01-12T08:24:00Z</cp:lastPrinted>
  <dcterms:created xsi:type="dcterms:W3CDTF">2022-01-04T15:01:00Z</dcterms:created>
  <dcterms:modified xsi:type="dcterms:W3CDTF">2022-01-12T09:05:00Z</dcterms:modified>
</cp:coreProperties>
</file>